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D41" w:rsidRDefault="00156D41" w:rsidP="00156D41">
      <w:pPr>
        <w:spacing w:after="0" w:line="240" w:lineRule="auto"/>
        <w:ind w:right="45"/>
        <w:jc w:val="right"/>
        <w:rPr>
          <w:rFonts w:ascii="Times New Roman" w:eastAsia="Times New Roman" w:hAnsi="Times New Roman"/>
          <w:bCs/>
          <w:sz w:val="28"/>
          <w:szCs w:val="28"/>
          <w:lang w:eastAsia="x-none"/>
        </w:rPr>
      </w:pPr>
      <w:r w:rsidRPr="00A97002">
        <w:rPr>
          <w:rFonts w:ascii="Times New Roman" w:eastAsia="Times New Roman" w:hAnsi="Times New Roman"/>
          <w:bCs/>
          <w:sz w:val="28"/>
          <w:szCs w:val="28"/>
          <w:lang w:eastAsia="x-none"/>
        </w:rPr>
        <w:t>Приложение</w:t>
      </w:r>
      <w:r>
        <w:rPr>
          <w:rFonts w:ascii="Times New Roman" w:eastAsia="Times New Roman" w:hAnsi="Times New Roman"/>
          <w:bCs/>
          <w:sz w:val="28"/>
          <w:szCs w:val="28"/>
          <w:lang w:eastAsia="x-none"/>
        </w:rPr>
        <w:t xml:space="preserve"> № 2</w:t>
      </w:r>
      <w:r w:rsidRPr="00A97002">
        <w:rPr>
          <w:rFonts w:ascii="Times New Roman" w:eastAsia="Times New Roman" w:hAnsi="Times New Roman"/>
          <w:bCs/>
          <w:sz w:val="28"/>
          <w:szCs w:val="28"/>
          <w:lang w:eastAsia="x-none"/>
        </w:rPr>
        <w:t xml:space="preserve"> </w:t>
      </w:r>
    </w:p>
    <w:p w:rsidR="00156D41" w:rsidRDefault="00156D41" w:rsidP="00156D41">
      <w:pPr>
        <w:spacing w:after="0" w:line="240" w:lineRule="auto"/>
        <w:ind w:right="45"/>
        <w:jc w:val="right"/>
        <w:rPr>
          <w:rFonts w:ascii="Times New Roman" w:eastAsia="Times New Roman" w:hAnsi="Times New Roman"/>
          <w:bCs/>
          <w:sz w:val="28"/>
          <w:szCs w:val="28"/>
          <w:lang w:eastAsia="x-none"/>
        </w:rPr>
      </w:pPr>
      <w:r>
        <w:rPr>
          <w:rFonts w:ascii="Times New Roman" w:eastAsia="Times New Roman" w:hAnsi="Times New Roman"/>
          <w:bCs/>
          <w:sz w:val="28"/>
          <w:szCs w:val="28"/>
          <w:lang w:eastAsia="x-none"/>
        </w:rPr>
        <w:t>к приказу</w:t>
      </w:r>
    </w:p>
    <w:p w:rsidR="00156D41" w:rsidRDefault="00156D41" w:rsidP="00156D41">
      <w:pPr>
        <w:spacing w:after="0" w:line="240" w:lineRule="auto"/>
        <w:ind w:right="45"/>
        <w:jc w:val="right"/>
        <w:rPr>
          <w:rFonts w:ascii="Times New Roman" w:eastAsia="Times New Roman" w:hAnsi="Times New Roman"/>
          <w:sz w:val="28"/>
          <w:szCs w:val="28"/>
          <w:lang w:eastAsia="ru-RU"/>
        </w:rPr>
      </w:pPr>
      <w:r w:rsidRPr="00C91763">
        <w:rPr>
          <w:rFonts w:ascii="Times New Roman" w:eastAsia="Times New Roman" w:hAnsi="Times New Roman"/>
          <w:sz w:val="28"/>
          <w:szCs w:val="28"/>
          <w:lang w:eastAsia="ru-RU"/>
        </w:rPr>
        <w:t>МКУ «Центр социального обслуживания граждан</w:t>
      </w:r>
      <w:r>
        <w:rPr>
          <w:rFonts w:ascii="Times New Roman" w:eastAsia="Times New Roman" w:hAnsi="Times New Roman"/>
          <w:sz w:val="28"/>
          <w:szCs w:val="28"/>
          <w:lang w:eastAsia="ru-RU"/>
        </w:rPr>
        <w:t xml:space="preserve"> </w:t>
      </w:r>
      <w:r w:rsidRPr="00C91763">
        <w:rPr>
          <w:rFonts w:ascii="Times New Roman" w:eastAsia="Times New Roman" w:hAnsi="Times New Roman"/>
          <w:sz w:val="28"/>
          <w:szCs w:val="28"/>
          <w:lang w:eastAsia="ru-RU"/>
        </w:rPr>
        <w:t>пожилого возраста и инвалидов</w:t>
      </w:r>
      <w:r>
        <w:rPr>
          <w:rFonts w:ascii="Times New Roman" w:eastAsia="Times New Roman" w:hAnsi="Times New Roman"/>
          <w:sz w:val="28"/>
          <w:szCs w:val="28"/>
          <w:lang w:eastAsia="ru-RU"/>
        </w:rPr>
        <w:t xml:space="preserve"> </w:t>
      </w:r>
      <w:proofErr w:type="spellStart"/>
      <w:r w:rsidRPr="00C91763">
        <w:rPr>
          <w:rFonts w:ascii="Times New Roman" w:eastAsia="Times New Roman" w:hAnsi="Times New Roman"/>
          <w:sz w:val="28"/>
          <w:szCs w:val="28"/>
          <w:lang w:eastAsia="ru-RU"/>
        </w:rPr>
        <w:t>Ленниск</w:t>
      </w:r>
      <w:proofErr w:type="spellEnd"/>
      <w:r w:rsidRPr="00C91763">
        <w:rPr>
          <w:rFonts w:ascii="Times New Roman" w:eastAsia="Times New Roman" w:hAnsi="Times New Roman"/>
          <w:sz w:val="28"/>
          <w:szCs w:val="28"/>
          <w:lang w:eastAsia="ru-RU"/>
        </w:rPr>
        <w:t>-Кузнецкого муниципального района»</w:t>
      </w:r>
    </w:p>
    <w:p w:rsidR="00156D41" w:rsidRDefault="00156D41" w:rsidP="00156D41">
      <w:pPr>
        <w:spacing w:after="0" w:line="240" w:lineRule="auto"/>
        <w:ind w:right="45"/>
        <w:jc w:val="right"/>
        <w:rPr>
          <w:rFonts w:ascii="Times New Roman" w:eastAsia="Times New Roman" w:hAnsi="Times New Roman"/>
          <w:bCs/>
          <w:sz w:val="28"/>
          <w:szCs w:val="28"/>
          <w:lang w:eastAsia="x-none"/>
        </w:rPr>
      </w:pPr>
      <w:r>
        <w:rPr>
          <w:rFonts w:ascii="Times New Roman" w:eastAsia="Times New Roman" w:hAnsi="Times New Roman"/>
          <w:bCs/>
          <w:sz w:val="28"/>
          <w:szCs w:val="28"/>
          <w:lang w:eastAsia="x-none"/>
        </w:rPr>
        <w:t>о</w:t>
      </w:r>
      <w:r w:rsidRPr="00A37A56">
        <w:rPr>
          <w:rFonts w:ascii="Times New Roman" w:eastAsia="Times New Roman" w:hAnsi="Times New Roman"/>
          <w:bCs/>
          <w:sz w:val="28"/>
          <w:szCs w:val="28"/>
          <w:lang w:eastAsia="x-none"/>
        </w:rPr>
        <w:t>т</w:t>
      </w:r>
      <w:r>
        <w:rPr>
          <w:rFonts w:ascii="Times New Roman" w:eastAsia="Times New Roman" w:hAnsi="Times New Roman"/>
          <w:bCs/>
          <w:sz w:val="28"/>
          <w:szCs w:val="28"/>
          <w:lang w:eastAsia="x-none"/>
        </w:rPr>
        <w:t xml:space="preserve"> 05.09</w:t>
      </w:r>
      <w:r w:rsidRPr="00A37A56">
        <w:rPr>
          <w:rFonts w:ascii="Times New Roman" w:eastAsia="Times New Roman" w:hAnsi="Times New Roman"/>
          <w:bCs/>
          <w:sz w:val="28"/>
          <w:szCs w:val="28"/>
          <w:lang w:eastAsia="x-none"/>
        </w:rPr>
        <w:t>.2014</w:t>
      </w:r>
      <w:r>
        <w:rPr>
          <w:rFonts w:ascii="Times New Roman" w:eastAsia="Times New Roman" w:hAnsi="Times New Roman"/>
          <w:bCs/>
          <w:sz w:val="28"/>
          <w:szCs w:val="28"/>
          <w:lang w:eastAsia="x-none"/>
        </w:rPr>
        <w:t xml:space="preserve"> </w:t>
      </w:r>
      <w:r w:rsidRPr="00A37A56">
        <w:rPr>
          <w:rFonts w:ascii="Times New Roman" w:eastAsia="Times New Roman" w:hAnsi="Times New Roman"/>
          <w:bCs/>
          <w:sz w:val="28"/>
          <w:szCs w:val="28"/>
          <w:lang w:eastAsia="x-none"/>
        </w:rPr>
        <w:t>№</w:t>
      </w:r>
      <w:r>
        <w:rPr>
          <w:rFonts w:ascii="Times New Roman" w:eastAsia="Times New Roman" w:hAnsi="Times New Roman"/>
          <w:bCs/>
          <w:sz w:val="28"/>
          <w:szCs w:val="28"/>
          <w:lang w:eastAsia="x-none"/>
        </w:rPr>
        <w:t xml:space="preserve"> 92б-</w:t>
      </w:r>
      <w:r w:rsidRPr="00A37A56">
        <w:rPr>
          <w:rFonts w:ascii="Times New Roman" w:eastAsia="Times New Roman" w:hAnsi="Times New Roman"/>
          <w:bCs/>
          <w:sz w:val="28"/>
          <w:szCs w:val="28"/>
          <w:lang w:eastAsia="x-none"/>
        </w:rPr>
        <w:t>к</w:t>
      </w:r>
    </w:p>
    <w:p w:rsidR="00156D41" w:rsidRPr="007165D1" w:rsidRDefault="00156D41" w:rsidP="00156D41">
      <w:pPr>
        <w:widowControl w:val="0"/>
        <w:tabs>
          <w:tab w:val="num" w:pos="0"/>
        </w:tabs>
        <w:suppressAutoHyphens/>
        <w:autoSpaceDE w:val="0"/>
        <w:spacing w:after="0" w:line="240" w:lineRule="auto"/>
        <w:ind w:firstLine="567"/>
        <w:jc w:val="center"/>
        <w:outlineLvl w:val="0"/>
        <w:rPr>
          <w:rFonts w:ascii="Times New Roman" w:eastAsia="Times New Roman" w:hAnsi="Times New Roman"/>
          <w:b/>
          <w:bCs/>
          <w:color w:val="000080"/>
          <w:sz w:val="28"/>
          <w:szCs w:val="28"/>
          <w:lang w:eastAsia="ar-SA"/>
        </w:rPr>
      </w:pPr>
    </w:p>
    <w:p w:rsidR="00156D41" w:rsidRPr="007165D1" w:rsidRDefault="00156D41" w:rsidP="00156D41">
      <w:pPr>
        <w:widowControl w:val="0"/>
        <w:tabs>
          <w:tab w:val="num" w:pos="0"/>
        </w:tabs>
        <w:suppressAutoHyphens/>
        <w:autoSpaceDE w:val="0"/>
        <w:spacing w:after="0" w:line="240" w:lineRule="auto"/>
        <w:jc w:val="center"/>
        <w:outlineLvl w:val="0"/>
        <w:rPr>
          <w:rFonts w:ascii="Times New Roman" w:eastAsia="Times New Roman" w:hAnsi="Times New Roman"/>
          <w:b/>
          <w:bCs/>
          <w:color w:val="000000"/>
          <w:sz w:val="28"/>
          <w:szCs w:val="28"/>
          <w:lang w:eastAsia="ar-SA"/>
        </w:rPr>
      </w:pPr>
      <w:bookmarkStart w:id="0" w:name="sub_10001"/>
      <w:r w:rsidRPr="007165D1">
        <w:rPr>
          <w:rFonts w:ascii="Times New Roman" w:eastAsia="Times New Roman" w:hAnsi="Times New Roman"/>
          <w:b/>
          <w:bCs/>
          <w:color w:val="000000"/>
          <w:sz w:val="28"/>
          <w:szCs w:val="28"/>
          <w:lang w:eastAsia="ar-SA"/>
        </w:rPr>
        <w:t>Положение об особенностях обработки персональных данных</w:t>
      </w:r>
    </w:p>
    <w:p w:rsidR="00156D41" w:rsidRPr="007D5C73" w:rsidRDefault="00156D41" w:rsidP="00156D41">
      <w:pPr>
        <w:spacing w:after="0" w:line="240" w:lineRule="auto"/>
        <w:ind w:right="45"/>
        <w:jc w:val="center"/>
        <w:rPr>
          <w:rFonts w:ascii="Times New Roman" w:eastAsia="Times New Roman" w:hAnsi="Times New Roman"/>
          <w:b/>
          <w:sz w:val="28"/>
          <w:szCs w:val="28"/>
          <w:lang w:eastAsia="ru-RU"/>
        </w:rPr>
      </w:pPr>
      <w:r w:rsidRPr="007165D1">
        <w:rPr>
          <w:rFonts w:ascii="Times New Roman" w:eastAsia="Times New Roman" w:hAnsi="Times New Roman"/>
          <w:b/>
          <w:bCs/>
          <w:color w:val="000000"/>
          <w:sz w:val="28"/>
          <w:szCs w:val="28"/>
          <w:lang w:eastAsia="ar-SA"/>
        </w:rPr>
        <w:t xml:space="preserve">в </w:t>
      </w:r>
      <w:r w:rsidRPr="007D5C73">
        <w:rPr>
          <w:rFonts w:ascii="Times New Roman" w:eastAsia="Times New Roman" w:hAnsi="Times New Roman"/>
          <w:b/>
          <w:sz w:val="28"/>
          <w:szCs w:val="28"/>
          <w:lang w:eastAsia="ru-RU"/>
        </w:rPr>
        <w:t xml:space="preserve">МКУ «Центр социального обслуживания граждан пожилого возраста и инвалидов </w:t>
      </w:r>
      <w:proofErr w:type="spellStart"/>
      <w:r w:rsidRPr="007D5C73">
        <w:rPr>
          <w:rFonts w:ascii="Times New Roman" w:eastAsia="Times New Roman" w:hAnsi="Times New Roman"/>
          <w:b/>
          <w:sz w:val="28"/>
          <w:szCs w:val="28"/>
          <w:lang w:eastAsia="ru-RU"/>
        </w:rPr>
        <w:t>Ленниск</w:t>
      </w:r>
      <w:proofErr w:type="spellEnd"/>
      <w:r w:rsidRPr="007D5C73">
        <w:rPr>
          <w:rFonts w:ascii="Times New Roman" w:eastAsia="Times New Roman" w:hAnsi="Times New Roman"/>
          <w:b/>
          <w:sz w:val="28"/>
          <w:szCs w:val="28"/>
          <w:lang w:eastAsia="ru-RU"/>
        </w:rPr>
        <w:t>-Кузнецкого муниципального района»</w:t>
      </w:r>
      <w:r w:rsidRPr="007165D1">
        <w:rPr>
          <w:rFonts w:ascii="Times New Roman" w:eastAsia="Times New Roman" w:hAnsi="Times New Roman"/>
          <w:b/>
          <w:bCs/>
          <w:color w:val="000000"/>
          <w:sz w:val="28"/>
          <w:szCs w:val="28"/>
          <w:lang w:eastAsia="ar-SA"/>
        </w:rPr>
        <w:t>, осуществляемой без использования средств автоматизации</w:t>
      </w:r>
    </w:p>
    <w:p w:rsidR="00156D41" w:rsidRPr="007165D1" w:rsidRDefault="00156D41" w:rsidP="00156D41">
      <w:pPr>
        <w:widowControl w:val="0"/>
        <w:tabs>
          <w:tab w:val="num" w:pos="0"/>
        </w:tabs>
        <w:suppressAutoHyphens/>
        <w:autoSpaceDE w:val="0"/>
        <w:spacing w:after="0" w:line="240" w:lineRule="auto"/>
        <w:ind w:firstLine="567"/>
        <w:jc w:val="center"/>
        <w:outlineLvl w:val="0"/>
        <w:rPr>
          <w:rFonts w:ascii="Times New Roman" w:eastAsia="Times New Roman" w:hAnsi="Times New Roman"/>
          <w:b/>
          <w:bCs/>
          <w:color w:val="000000"/>
          <w:sz w:val="28"/>
          <w:szCs w:val="28"/>
          <w:lang w:eastAsia="ar-SA"/>
        </w:rPr>
      </w:pPr>
      <w:bookmarkStart w:id="1" w:name="sub_11001"/>
      <w:bookmarkEnd w:id="0"/>
    </w:p>
    <w:p w:rsidR="00156D41" w:rsidRDefault="00156D41" w:rsidP="00156D41">
      <w:pPr>
        <w:widowControl w:val="0"/>
        <w:tabs>
          <w:tab w:val="num" w:pos="0"/>
        </w:tabs>
        <w:suppressAutoHyphens/>
        <w:autoSpaceDE w:val="0"/>
        <w:spacing w:after="0" w:line="240" w:lineRule="auto"/>
        <w:ind w:firstLine="567"/>
        <w:jc w:val="center"/>
        <w:outlineLvl w:val="0"/>
        <w:rPr>
          <w:rFonts w:ascii="Times New Roman" w:eastAsia="Times New Roman" w:hAnsi="Times New Roman"/>
          <w:b/>
          <w:bCs/>
          <w:color w:val="000000"/>
          <w:sz w:val="28"/>
          <w:szCs w:val="28"/>
          <w:lang w:eastAsia="ar-SA"/>
        </w:rPr>
      </w:pPr>
      <w:r w:rsidRPr="007165D1">
        <w:rPr>
          <w:rFonts w:ascii="Times New Roman" w:eastAsia="Times New Roman" w:hAnsi="Times New Roman"/>
          <w:b/>
          <w:bCs/>
          <w:color w:val="000000"/>
          <w:sz w:val="28"/>
          <w:szCs w:val="28"/>
          <w:lang w:eastAsia="ar-SA"/>
        </w:rPr>
        <w:t xml:space="preserve">1. Общие положения </w:t>
      </w:r>
    </w:p>
    <w:p w:rsidR="00156D41" w:rsidRPr="007165D1" w:rsidRDefault="00156D41" w:rsidP="00156D41">
      <w:pPr>
        <w:widowControl w:val="0"/>
        <w:tabs>
          <w:tab w:val="num" w:pos="0"/>
        </w:tabs>
        <w:suppressAutoHyphens/>
        <w:autoSpaceDE w:val="0"/>
        <w:spacing w:after="0" w:line="240" w:lineRule="auto"/>
        <w:ind w:firstLine="567"/>
        <w:jc w:val="center"/>
        <w:outlineLvl w:val="0"/>
        <w:rPr>
          <w:rFonts w:ascii="Times New Roman" w:eastAsia="Times New Roman" w:hAnsi="Times New Roman"/>
          <w:b/>
          <w:bCs/>
          <w:color w:val="000000"/>
          <w:sz w:val="28"/>
          <w:szCs w:val="28"/>
          <w:lang w:eastAsia="ar-SA"/>
        </w:rPr>
      </w:pPr>
    </w:p>
    <w:p w:rsidR="00156D41" w:rsidRPr="007D5C73" w:rsidRDefault="00156D41" w:rsidP="00156D41">
      <w:pPr>
        <w:spacing w:after="0" w:line="240" w:lineRule="auto"/>
        <w:ind w:right="45"/>
        <w:jc w:val="both"/>
        <w:rPr>
          <w:rFonts w:ascii="Times New Roman" w:eastAsia="Times New Roman" w:hAnsi="Times New Roman"/>
          <w:sz w:val="28"/>
          <w:szCs w:val="28"/>
          <w:lang w:eastAsia="ru-RU"/>
        </w:rPr>
      </w:pPr>
      <w:bookmarkStart w:id="2" w:name="sub_10011"/>
      <w:bookmarkEnd w:id="1"/>
      <w:r>
        <w:rPr>
          <w:rFonts w:ascii="Times New Roman" w:eastAsia="Times New Roman" w:hAnsi="Times New Roman"/>
          <w:color w:val="000000"/>
          <w:sz w:val="28"/>
          <w:szCs w:val="28"/>
          <w:lang w:eastAsia="ar-SA"/>
        </w:rPr>
        <w:t xml:space="preserve">           1.</w:t>
      </w:r>
      <w:r w:rsidRPr="007165D1">
        <w:rPr>
          <w:rFonts w:ascii="Times New Roman" w:eastAsia="Times New Roman" w:hAnsi="Times New Roman"/>
          <w:color w:val="000000"/>
          <w:sz w:val="28"/>
          <w:szCs w:val="28"/>
          <w:lang w:eastAsia="ar-SA"/>
        </w:rPr>
        <w:t xml:space="preserve">1. </w:t>
      </w:r>
      <w:proofErr w:type="gramStart"/>
      <w:r w:rsidRPr="007165D1">
        <w:rPr>
          <w:rFonts w:ascii="Times New Roman" w:eastAsia="Times New Roman" w:hAnsi="Times New Roman"/>
          <w:color w:val="000000"/>
          <w:sz w:val="28"/>
          <w:szCs w:val="28"/>
          <w:lang w:eastAsia="ar-SA"/>
        </w:rPr>
        <w:t xml:space="preserve">Настоящее Положение об особенностях обработки персональных данных, осуществляемой без использования средств автоматизации в </w:t>
      </w:r>
      <w:r w:rsidRPr="00C91763">
        <w:rPr>
          <w:rFonts w:ascii="Times New Roman" w:eastAsia="Times New Roman" w:hAnsi="Times New Roman"/>
          <w:sz w:val="28"/>
          <w:szCs w:val="28"/>
          <w:lang w:eastAsia="ru-RU"/>
        </w:rPr>
        <w:t>МКУ «Центр социального обслуживания граждан</w:t>
      </w:r>
      <w:r>
        <w:rPr>
          <w:rFonts w:ascii="Times New Roman" w:eastAsia="Times New Roman" w:hAnsi="Times New Roman"/>
          <w:sz w:val="28"/>
          <w:szCs w:val="28"/>
          <w:lang w:eastAsia="ru-RU"/>
        </w:rPr>
        <w:t xml:space="preserve"> </w:t>
      </w:r>
      <w:r w:rsidRPr="00C91763">
        <w:rPr>
          <w:rFonts w:ascii="Times New Roman" w:eastAsia="Times New Roman" w:hAnsi="Times New Roman"/>
          <w:sz w:val="28"/>
          <w:szCs w:val="28"/>
          <w:lang w:eastAsia="ru-RU"/>
        </w:rPr>
        <w:t>пожилого возраста и инвалидов</w:t>
      </w:r>
      <w:r>
        <w:rPr>
          <w:rFonts w:ascii="Times New Roman" w:eastAsia="Times New Roman" w:hAnsi="Times New Roman"/>
          <w:sz w:val="28"/>
          <w:szCs w:val="28"/>
          <w:lang w:eastAsia="ru-RU"/>
        </w:rPr>
        <w:t xml:space="preserve"> </w:t>
      </w:r>
      <w:proofErr w:type="spellStart"/>
      <w:r w:rsidRPr="00C91763">
        <w:rPr>
          <w:rFonts w:ascii="Times New Roman" w:eastAsia="Times New Roman" w:hAnsi="Times New Roman"/>
          <w:sz w:val="28"/>
          <w:szCs w:val="28"/>
          <w:lang w:eastAsia="ru-RU"/>
        </w:rPr>
        <w:t>Ленниск</w:t>
      </w:r>
      <w:proofErr w:type="spellEnd"/>
      <w:r w:rsidRPr="00C91763">
        <w:rPr>
          <w:rFonts w:ascii="Times New Roman" w:eastAsia="Times New Roman" w:hAnsi="Times New Roman"/>
          <w:sz w:val="28"/>
          <w:szCs w:val="28"/>
          <w:lang w:eastAsia="ru-RU"/>
        </w:rPr>
        <w:t>-Кузнецкого муниципального района»</w:t>
      </w:r>
      <w:r w:rsidRPr="007165D1">
        <w:rPr>
          <w:rFonts w:ascii="Times New Roman" w:eastAsia="Times New Roman" w:hAnsi="Times New Roman"/>
          <w:color w:val="000000"/>
          <w:sz w:val="28"/>
          <w:szCs w:val="28"/>
          <w:lang w:eastAsia="ar-SA"/>
        </w:rPr>
        <w:t xml:space="preserve"> (далее – Положение) разработано в соответствии с Федеральным законом от 27</w:t>
      </w:r>
      <w:r>
        <w:rPr>
          <w:rFonts w:ascii="Times New Roman" w:eastAsia="Times New Roman" w:hAnsi="Times New Roman"/>
          <w:color w:val="000000"/>
          <w:sz w:val="28"/>
          <w:szCs w:val="28"/>
          <w:lang w:eastAsia="ar-SA"/>
        </w:rPr>
        <w:t>.07.</w:t>
      </w:r>
      <w:r w:rsidRPr="007165D1">
        <w:rPr>
          <w:rFonts w:ascii="Times New Roman" w:eastAsia="Times New Roman" w:hAnsi="Times New Roman"/>
          <w:color w:val="000000"/>
          <w:sz w:val="28"/>
          <w:szCs w:val="28"/>
          <w:lang w:eastAsia="ar-SA"/>
        </w:rPr>
        <w:t xml:space="preserve">2006 </w:t>
      </w:r>
      <w:r>
        <w:rPr>
          <w:rFonts w:ascii="Times New Roman" w:eastAsia="Times New Roman" w:hAnsi="Times New Roman"/>
          <w:color w:val="000000"/>
          <w:sz w:val="28"/>
          <w:szCs w:val="28"/>
          <w:lang w:eastAsia="ar-SA"/>
        </w:rPr>
        <w:t xml:space="preserve">    </w:t>
      </w:r>
      <w:r w:rsidRPr="007165D1">
        <w:rPr>
          <w:rFonts w:ascii="Times New Roman" w:eastAsia="Times New Roman" w:hAnsi="Times New Roman"/>
          <w:color w:val="000000"/>
          <w:sz w:val="28"/>
          <w:szCs w:val="28"/>
          <w:lang w:eastAsia="ar-SA"/>
        </w:rPr>
        <w:t>№ 149-ФЗ «Об информации, информационных технологиях и о защите информации», Федеральным законом от 27</w:t>
      </w:r>
      <w:r>
        <w:rPr>
          <w:rFonts w:ascii="Times New Roman" w:eastAsia="Times New Roman" w:hAnsi="Times New Roman"/>
          <w:color w:val="000000"/>
          <w:sz w:val="28"/>
          <w:szCs w:val="28"/>
          <w:lang w:eastAsia="ar-SA"/>
        </w:rPr>
        <w:t>.07.</w:t>
      </w:r>
      <w:r w:rsidRPr="007165D1">
        <w:rPr>
          <w:rFonts w:ascii="Times New Roman" w:eastAsia="Times New Roman" w:hAnsi="Times New Roman"/>
          <w:color w:val="000000"/>
          <w:sz w:val="28"/>
          <w:szCs w:val="28"/>
          <w:lang w:eastAsia="ar-SA"/>
        </w:rPr>
        <w:t xml:space="preserve">2006 № 152-ФЗ </w:t>
      </w:r>
      <w:r>
        <w:rPr>
          <w:rFonts w:ascii="Times New Roman" w:eastAsia="Times New Roman" w:hAnsi="Times New Roman"/>
          <w:color w:val="000000"/>
          <w:sz w:val="28"/>
          <w:szCs w:val="28"/>
          <w:lang w:eastAsia="ar-SA"/>
        </w:rPr>
        <w:t xml:space="preserve">                            </w:t>
      </w:r>
      <w:r w:rsidRPr="007165D1">
        <w:rPr>
          <w:rFonts w:ascii="Times New Roman" w:eastAsia="Times New Roman" w:hAnsi="Times New Roman"/>
          <w:color w:val="000000"/>
          <w:sz w:val="28"/>
          <w:szCs w:val="28"/>
          <w:lang w:eastAsia="ar-SA"/>
        </w:rPr>
        <w:t xml:space="preserve">«О персональных данных», Указом Президента Российской Федерации </w:t>
      </w:r>
      <w:r>
        <w:rPr>
          <w:rFonts w:ascii="Times New Roman" w:eastAsia="Times New Roman" w:hAnsi="Times New Roman"/>
          <w:color w:val="000000"/>
          <w:sz w:val="28"/>
          <w:szCs w:val="28"/>
          <w:lang w:eastAsia="ar-SA"/>
        </w:rPr>
        <w:t xml:space="preserve">              </w:t>
      </w:r>
      <w:r w:rsidRPr="007165D1">
        <w:rPr>
          <w:rFonts w:ascii="Times New Roman" w:eastAsia="Times New Roman" w:hAnsi="Times New Roman"/>
          <w:color w:val="000000"/>
          <w:sz w:val="28"/>
          <w:szCs w:val="28"/>
          <w:lang w:eastAsia="ar-SA"/>
        </w:rPr>
        <w:t>от 06</w:t>
      </w:r>
      <w:r>
        <w:rPr>
          <w:rFonts w:ascii="Times New Roman" w:eastAsia="Times New Roman" w:hAnsi="Times New Roman"/>
          <w:color w:val="000000"/>
          <w:sz w:val="28"/>
          <w:szCs w:val="28"/>
          <w:lang w:eastAsia="ar-SA"/>
        </w:rPr>
        <w:t>.03.</w:t>
      </w:r>
      <w:r w:rsidRPr="007165D1">
        <w:rPr>
          <w:rFonts w:ascii="Times New Roman" w:eastAsia="Times New Roman" w:hAnsi="Times New Roman"/>
          <w:color w:val="000000"/>
          <w:sz w:val="28"/>
          <w:szCs w:val="28"/>
          <w:lang w:eastAsia="ar-SA"/>
        </w:rPr>
        <w:t>1997 №</w:t>
      </w:r>
      <w:r>
        <w:rPr>
          <w:rFonts w:ascii="Times New Roman" w:eastAsia="Times New Roman" w:hAnsi="Times New Roman"/>
          <w:color w:val="000000"/>
          <w:sz w:val="28"/>
          <w:szCs w:val="28"/>
          <w:lang w:eastAsia="ar-SA"/>
        </w:rPr>
        <w:t xml:space="preserve"> </w:t>
      </w:r>
      <w:r w:rsidRPr="007165D1">
        <w:rPr>
          <w:rFonts w:ascii="Times New Roman" w:eastAsia="Times New Roman" w:hAnsi="Times New Roman"/>
          <w:color w:val="000000"/>
          <w:sz w:val="28"/>
          <w:szCs w:val="28"/>
          <w:lang w:eastAsia="ar-SA"/>
        </w:rPr>
        <w:t>188 «Об</w:t>
      </w:r>
      <w:proofErr w:type="gramEnd"/>
      <w:r w:rsidRPr="007165D1">
        <w:rPr>
          <w:rFonts w:ascii="Times New Roman" w:eastAsia="Times New Roman" w:hAnsi="Times New Roman"/>
          <w:color w:val="000000"/>
          <w:sz w:val="28"/>
          <w:szCs w:val="28"/>
          <w:lang w:eastAsia="ar-SA"/>
        </w:rPr>
        <w:t xml:space="preserve"> </w:t>
      </w:r>
      <w:proofErr w:type="gramStart"/>
      <w:r w:rsidRPr="007165D1">
        <w:rPr>
          <w:rFonts w:ascii="Times New Roman" w:eastAsia="Times New Roman" w:hAnsi="Times New Roman"/>
          <w:color w:val="000000"/>
          <w:sz w:val="28"/>
          <w:szCs w:val="28"/>
          <w:lang w:eastAsia="ar-SA"/>
        </w:rPr>
        <w:t>утверждении перечня сведений конфиденциального характера», Постановлением Правительства Российской Федерации от 17</w:t>
      </w:r>
      <w:r>
        <w:rPr>
          <w:rFonts w:ascii="Times New Roman" w:eastAsia="Times New Roman" w:hAnsi="Times New Roman"/>
          <w:color w:val="000000"/>
          <w:sz w:val="28"/>
          <w:szCs w:val="28"/>
          <w:lang w:eastAsia="ar-SA"/>
        </w:rPr>
        <w:t>.11.</w:t>
      </w:r>
      <w:r w:rsidRPr="007165D1">
        <w:rPr>
          <w:rFonts w:ascii="Times New Roman" w:eastAsia="Times New Roman" w:hAnsi="Times New Roman"/>
          <w:color w:val="000000"/>
          <w:sz w:val="28"/>
          <w:szCs w:val="28"/>
          <w:lang w:eastAsia="ar-SA"/>
        </w:rPr>
        <w:t>2007 №</w:t>
      </w:r>
      <w:r>
        <w:rPr>
          <w:rFonts w:ascii="Times New Roman" w:eastAsia="Times New Roman" w:hAnsi="Times New Roman"/>
          <w:color w:val="000000"/>
          <w:sz w:val="28"/>
          <w:szCs w:val="28"/>
          <w:lang w:eastAsia="ar-SA"/>
        </w:rPr>
        <w:t xml:space="preserve"> </w:t>
      </w:r>
      <w:r w:rsidRPr="007165D1">
        <w:rPr>
          <w:rFonts w:ascii="Times New Roman" w:eastAsia="Times New Roman" w:hAnsi="Times New Roman"/>
          <w:color w:val="000000"/>
          <w:sz w:val="28"/>
          <w:szCs w:val="28"/>
          <w:lang w:eastAsia="ar-SA"/>
        </w:rPr>
        <w:t>781 «Об утверждении Положения об обеспечении безопасности персональных данных при их обработке в информационных системах персональных данных», постановлением Правительства Российской Федерации от 15</w:t>
      </w:r>
      <w:r>
        <w:rPr>
          <w:rFonts w:ascii="Times New Roman" w:eastAsia="Times New Roman" w:hAnsi="Times New Roman"/>
          <w:color w:val="000000"/>
          <w:sz w:val="28"/>
          <w:szCs w:val="28"/>
          <w:lang w:eastAsia="ar-SA"/>
        </w:rPr>
        <w:t>.09.</w:t>
      </w:r>
      <w:r w:rsidRPr="007165D1">
        <w:rPr>
          <w:rFonts w:ascii="Times New Roman" w:eastAsia="Times New Roman" w:hAnsi="Times New Roman"/>
          <w:color w:val="000000"/>
          <w:sz w:val="28"/>
          <w:szCs w:val="28"/>
          <w:lang w:eastAsia="ar-SA"/>
        </w:rPr>
        <w:t>2008 № 687</w:t>
      </w:r>
      <w:r>
        <w:rPr>
          <w:rFonts w:ascii="Times New Roman" w:eastAsia="Times New Roman" w:hAnsi="Times New Roman"/>
          <w:color w:val="000000"/>
          <w:sz w:val="28"/>
          <w:szCs w:val="28"/>
          <w:lang w:eastAsia="ar-SA"/>
        </w:rPr>
        <w:t xml:space="preserve">                             </w:t>
      </w:r>
      <w:r w:rsidRPr="007165D1">
        <w:rPr>
          <w:rFonts w:ascii="Times New Roman" w:eastAsia="Times New Roman" w:hAnsi="Times New Roman"/>
          <w:color w:val="000000"/>
          <w:sz w:val="28"/>
          <w:szCs w:val="28"/>
          <w:lang w:eastAsia="ar-SA"/>
        </w:rPr>
        <w:t xml:space="preserve"> «Об утверждении Положения об особенностях обработки персональных данных, осуществляемой без использования средств автоматизации».</w:t>
      </w:r>
      <w:proofErr w:type="gramEnd"/>
    </w:p>
    <w:p w:rsidR="00156D41" w:rsidRPr="007D5C73" w:rsidRDefault="00156D41" w:rsidP="00156D41">
      <w:pPr>
        <w:spacing w:after="0" w:line="240" w:lineRule="auto"/>
        <w:ind w:right="45"/>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ar-SA"/>
        </w:rPr>
        <w:t xml:space="preserve">         1.</w:t>
      </w:r>
      <w:r w:rsidRPr="007165D1">
        <w:rPr>
          <w:rFonts w:ascii="Times New Roman" w:eastAsia="Times New Roman" w:hAnsi="Times New Roman"/>
          <w:color w:val="000000"/>
          <w:sz w:val="28"/>
          <w:szCs w:val="28"/>
          <w:lang w:eastAsia="ar-SA"/>
        </w:rPr>
        <w:t xml:space="preserve">2. Настоящее Положение устанавливает порядок работы с документами – носителями конфиденциальной информации, содержащей персональные данные в </w:t>
      </w:r>
      <w:r w:rsidRPr="00C91763">
        <w:rPr>
          <w:rFonts w:ascii="Times New Roman" w:eastAsia="Times New Roman" w:hAnsi="Times New Roman"/>
          <w:sz w:val="28"/>
          <w:szCs w:val="28"/>
          <w:lang w:eastAsia="ru-RU"/>
        </w:rPr>
        <w:t>МКУ «Центр социального обслуживания граждан</w:t>
      </w:r>
      <w:r>
        <w:rPr>
          <w:rFonts w:ascii="Times New Roman" w:eastAsia="Times New Roman" w:hAnsi="Times New Roman"/>
          <w:sz w:val="28"/>
          <w:szCs w:val="28"/>
          <w:lang w:eastAsia="ru-RU"/>
        </w:rPr>
        <w:t xml:space="preserve"> </w:t>
      </w:r>
      <w:r w:rsidRPr="00C91763">
        <w:rPr>
          <w:rFonts w:ascii="Times New Roman" w:eastAsia="Times New Roman" w:hAnsi="Times New Roman"/>
          <w:sz w:val="28"/>
          <w:szCs w:val="28"/>
          <w:lang w:eastAsia="ru-RU"/>
        </w:rPr>
        <w:t>пожилого возраста и инвалидов</w:t>
      </w:r>
      <w:r>
        <w:rPr>
          <w:rFonts w:ascii="Times New Roman" w:eastAsia="Times New Roman" w:hAnsi="Times New Roman"/>
          <w:sz w:val="28"/>
          <w:szCs w:val="28"/>
          <w:lang w:eastAsia="ru-RU"/>
        </w:rPr>
        <w:t xml:space="preserve"> </w:t>
      </w:r>
      <w:proofErr w:type="spellStart"/>
      <w:r w:rsidRPr="00C91763">
        <w:rPr>
          <w:rFonts w:ascii="Times New Roman" w:eastAsia="Times New Roman" w:hAnsi="Times New Roman"/>
          <w:sz w:val="28"/>
          <w:szCs w:val="28"/>
          <w:lang w:eastAsia="ru-RU"/>
        </w:rPr>
        <w:t>Ленниск</w:t>
      </w:r>
      <w:proofErr w:type="spellEnd"/>
      <w:r w:rsidRPr="00C91763">
        <w:rPr>
          <w:rFonts w:ascii="Times New Roman" w:eastAsia="Times New Roman" w:hAnsi="Times New Roman"/>
          <w:sz w:val="28"/>
          <w:szCs w:val="28"/>
          <w:lang w:eastAsia="ru-RU"/>
        </w:rPr>
        <w:t>-Кузнецкого муниципального района»</w:t>
      </w:r>
      <w:r>
        <w:rPr>
          <w:rFonts w:ascii="Times New Roman" w:eastAsia="Times New Roman" w:hAnsi="Times New Roman"/>
          <w:sz w:val="28"/>
          <w:szCs w:val="28"/>
          <w:lang w:eastAsia="ru-RU"/>
        </w:rPr>
        <w:t xml:space="preserve"> </w:t>
      </w:r>
      <w:r w:rsidRPr="007165D1">
        <w:rPr>
          <w:rFonts w:ascii="Times New Roman" w:eastAsia="Times New Roman" w:hAnsi="Times New Roman"/>
          <w:color w:val="000000"/>
          <w:sz w:val="28"/>
          <w:szCs w:val="28"/>
          <w:lang w:eastAsia="ar-SA"/>
        </w:rPr>
        <w:t>(д</w:t>
      </w:r>
      <w:r>
        <w:rPr>
          <w:rFonts w:ascii="Times New Roman" w:eastAsia="Times New Roman" w:hAnsi="Times New Roman"/>
          <w:color w:val="000000"/>
          <w:sz w:val="28"/>
          <w:szCs w:val="28"/>
          <w:lang w:eastAsia="ar-SA"/>
        </w:rPr>
        <w:t>алее – учреждение), в целях:</w:t>
      </w:r>
    </w:p>
    <w:p w:rsidR="00156D41" w:rsidRPr="007165D1" w:rsidRDefault="00156D41" w:rsidP="00156D41">
      <w:pPr>
        <w:widowControl w:val="0"/>
        <w:suppressAutoHyphens/>
        <w:autoSpaceDE w:val="0"/>
        <w:spacing w:after="0" w:line="240" w:lineRule="auto"/>
        <w:ind w:firstLine="567"/>
        <w:jc w:val="both"/>
        <w:rPr>
          <w:rFonts w:ascii="Times New Roman" w:eastAsia="Times New Roman" w:hAnsi="Times New Roman"/>
          <w:color w:val="000000"/>
          <w:sz w:val="28"/>
          <w:szCs w:val="28"/>
          <w:lang w:eastAsia="ar-SA"/>
        </w:rPr>
      </w:pPr>
      <w:r w:rsidRPr="007165D1">
        <w:rPr>
          <w:rFonts w:ascii="Times New Roman" w:eastAsia="Times New Roman" w:hAnsi="Times New Roman"/>
          <w:color w:val="000000"/>
          <w:sz w:val="28"/>
          <w:szCs w:val="28"/>
          <w:lang w:eastAsia="ar-SA"/>
        </w:rPr>
        <w:t xml:space="preserve">- предотвращения неконтролируемого распространения конфиденциальной информации, содержащей персональные данные, в результате ее разглашения </w:t>
      </w:r>
      <w:r>
        <w:rPr>
          <w:rFonts w:ascii="Times New Roman" w:eastAsia="Times New Roman" w:hAnsi="Times New Roman"/>
          <w:color w:val="000000"/>
          <w:sz w:val="28"/>
          <w:szCs w:val="28"/>
          <w:lang w:eastAsia="ar-SA"/>
        </w:rPr>
        <w:t>работниками учреждения</w:t>
      </w:r>
      <w:r w:rsidRPr="007165D1">
        <w:rPr>
          <w:rFonts w:ascii="Times New Roman" w:eastAsia="Times New Roman" w:hAnsi="Times New Roman"/>
          <w:color w:val="000000"/>
          <w:sz w:val="28"/>
          <w:szCs w:val="28"/>
          <w:lang w:eastAsia="ar-SA"/>
        </w:rPr>
        <w:t xml:space="preserve">, </w:t>
      </w:r>
      <w:proofErr w:type="gramStart"/>
      <w:r w:rsidRPr="007165D1">
        <w:rPr>
          <w:rFonts w:ascii="Times New Roman" w:eastAsia="Times New Roman" w:hAnsi="Times New Roman"/>
          <w:color w:val="000000"/>
          <w:sz w:val="28"/>
          <w:szCs w:val="28"/>
          <w:lang w:eastAsia="ar-SA"/>
        </w:rPr>
        <w:t>имеющим</w:t>
      </w:r>
      <w:proofErr w:type="gramEnd"/>
      <w:r w:rsidRPr="007165D1">
        <w:rPr>
          <w:rFonts w:ascii="Times New Roman" w:eastAsia="Times New Roman" w:hAnsi="Times New Roman"/>
          <w:color w:val="000000"/>
          <w:sz w:val="28"/>
          <w:szCs w:val="28"/>
          <w:lang w:eastAsia="ar-SA"/>
        </w:rPr>
        <w:t xml:space="preserve"> доступ к информации, содержащей персональные данные, или получения несанкционированного доступа к конфиденциальной информации; </w:t>
      </w:r>
    </w:p>
    <w:p w:rsidR="00156D41" w:rsidRPr="007165D1" w:rsidRDefault="00156D41" w:rsidP="00156D41">
      <w:pPr>
        <w:widowControl w:val="0"/>
        <w:suppressAutoHyphens/>
        <w:autoSpaceDE w:val="0"/>
        <w:spacing w:after="0" w:line="240" w:lineRule="auto"/>
        <w:ind w:firstLine="567"/>
        <w:jc w:val="both"/>
        <w:rPr>
          <w:rFonts w:ascii="Times New Roman" w:eastAsia="Times New Roman" w:hAnsi="Times New Roman"/>
          <w:color w:val="000000"/>
          <w:sz w:val="28"/>
          <w:szCs w:val="28"/>
          <w:lang w:eastAsia="ar-SA"/>
        </w:rPr>
      </w:pPr>
      <w:r w:rsidRPr="007165D1">
        <w:rPr>
          <w:rFonts w:ascii="Times New Roman" w:eastAsia="Times New Roman" w:hAnsi="Times New Roman"/>
          <w:color w:val="000000"/>
          <w:sz w:val="28"/>
          <w:szCs w:val="28"/>
          <w:lang w:eastAsia="ar-SA"/>
        </w:rPr>
        <w:t xml:space="preserve">- предотвращения несанкционированного уничтожения, искажения, копирования, блокирования информации, содержащей персональные данные; </w:t>
      </w:r>
    </w:p>
    <w:p w:rsidR="00156D41" w:rsidRPr="007165D1" w:rsidRDefault="00156D41" w:rsidP="00156D41">
      <w:pPr>
        <w:widowControl w:val="0"/>
        <w:suppressAutoHyphens/>
        <w:autoSpaceDE w:val="0"/>
        <w:spacing w:after="0" w:line="240" w:lineRule="auto"/>
        <w:ind w:firstLine="567"/>
        <w:jc w:val="both"/>
        <w:rPr>
          <w:rFonts w:ascii="Times New Roman" w:eastAsia="Times New Roman" w:hAnsi="Times New Roman"/>
          <w:color w:val="000000"/>
          <w:sz w:val="28"/>
          <w:szCs w:val="28"/>
          <w:lang w:eastAsia="ar-SA"/>
        </w:rPr>
      </w:pPr>
      <w:r w:rsidRPr="007165D1">
        <w:rPr>
          <w:rFonts w:ascii="Times New Roman" w:eastAsia="Times New Roman" w:hAnsi="Times New Roman"/>
          <w:color w:val="000000"/>
          <w:sz w:val="28"/>
          <w:szCs w:val="28"/>
          <w:lang w:eastAsia="ar-SA"/>
        </w:rPr>
        <w:t xml:space="preserve">- предотвращения утраты, несанкционированного уничтожения или сбоев в процессе функционирования автоматизированных систем обработки информации, содержащей персональные данные, обеспечение полноты, целостности, достоверности такой информации; </w:t>
      </w:r>
    </w:p>
    <w:p w:rsidR="00156D41" w:rsidRPr="007165D1" w:rsidRDefault="00156D41" w:rsidP="00156D41">
      <w:pPr>
        <w:widowControl w:val="0"/>
        <w:suppressAutoHyphens/>
        <w:autoSpaceDE w:val="0"/>
        <w:spacing w:after="0" w:line="240" w:lineRule="auto"/>
        <w:ind w:firstLine="567"/>
        <w:jc w:val="both"/>
        <w:rPr>
          <w:rFonts w:ascii="Times New Roman" w:eastAsia="Times New Roman" w:hAnsi="Times New Roman"/>
          <w:color w:val="000000"/>
          <w:sz w:val="28"/>
          <w:szCs w:val="28"/>
          <w:lang w:eastAsia="ar-SA"/>
        </w:rPr>
      </w:pPr>
      <w:r w:rsidRPr="007165D1">
        <w:rPr>
          <w:rFonts w:ascii="Times New Roman" w:eastAsia="Times New Roman" w:hAnsi="Times New Roman"/>
          <w:color w:val="000000"/>
          <w:sz w:val="28"/>
          <w:szCs w:val="28"/>
          <w:lang w:eastAsia="ar-SA"/>
        </w:rPr>
        <w:lastRenderedPageBreak/>
        <w:t xml:space="preserve">- соблюдения правового режима использования информации, содержащей персональные данные; </w:t>
      </w:r>
    </w:p>
    <w:p w:rsidR="00156D41" w:rsidRPr="007165D1" w:rsidRDefault="00156D41" w:rsidP="00156D41">
      <w:pPr>
        <w:widowControl w:val="0"/>
        <w:suppressAutoHyphens/>
        <w:autoSpaceDE w:val="0"/>
        <w:spacing w:after="0" w:line="240" w:lineRule="auto"/>
        <w:ind w:firstLine="567"/>
        <w:jc w:val="both"/>
        <w:rPr>
          <w:rFonts w:ascii="Times New Roman" w:eastAsia="Times New Roman" w:hAnsi="Times New Roman"/>
          <w:color w:val="000000"/>
          <w:sz w:val="28"/>
          <w:szCs w:val="28"/>
          <w:lang w:eastAsia="ar-SA"/>
        </w:rPr>
      </w:pPr>
      <w:r w:rsidRPr="007165D1">
        <w:rPr>
          <w:rFonts w:ascii="Times New Roman" w:eastAsia="Times New Roman" w:hAnsi="Times New Roman"/>
          <w:color w:val="000000"/>
          <w:sz w:val="28"/>
          <w:szCs w:val="28"/>
          <w:lang w:eastAsia="ar-SA"/>
        </w:rPr>
        <w:t xml:space="preserve">- обеспечения возможности обработки и использования персональных данных </w:t>
      </w:r>
      <w:r>
        <w:rPr>
          <w:rFonts w:ascii="Times New Roman" w:eastAsia="Times New Roman" w:hAnsi="Times New Roman"/>
          <w:color w:val="000000"/>
          <w:sz w:val="28"/>
          <w:szCs w:val="28"/>
          <w:lang w:eastAsia="ar-SA"/>
        </w:rPr>
        <w:t>учреждения</w:t>
      </w:r>
      <w:r w:rsidRPr="007165D1">
        <w:rPr>
          <w:rFonts w:ascii="Times New Roman" w:eastAsia="Times New Roman" w:hAnsi="Times New Roman"/>
          <w:color w:val="000000"/>
          <w:sz w:val="28"/>
          <w:szCs w:val="28"/>
          <w:lang w:eastAsia="ar-SA"/>
        </w:rPr>
        <w:t xml:space="preserve">, его структурными подразделениями и </w:t>
      </w:r>
      <w:r>
        <w:rPr>
          <w:rFonts w:ascii="Times New Roman" w:eastAsia="Times New Roman" w:hAnsi="Times New Roman"/>
          <w:color w:val="000000"/>
          <w:sz w:val="28"/>
          <w:szCs w:val="28"/>
          <w:lang w:eastAsia="ar-SA"/>
        </w:rPr>
        <w:t>работниками</w:t>
      </w:r>
      <w:r w:rsidRPr="007165D1">
        <w:rPr>
          <w:rFonts w:ascii="Times New Roman" w:eastAsia="Times New Roman" w:hAnsi="Times New Roman"/>
          <w:color w:val="000000"/>
          <w:sz w:val="28"/>
          <w:szCs w:val="28"/>
          <w:lang w:eastAsia="ar-SA"/>
        </w:rPr>
        <w:t>, имеющими соответствующие полномочия.</w:t>
      </w:r>
    </w:p>
    <w:p w:rsidR="00156D41" w:rsidRPr="007165D1" w:rsidRDefault="00156D41" w:rsidP="00156D41">
      <w:pPr>
        <w:widowControl w:val="0"/>
        <w:suppressAutoHyphens/>
        <w:autoSpaceDE w:val="0"/>
        <w:spacing w:after="0" w:line="240" w:lineRule="auto"/>
        <w:ind w:firstLine="567"/>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1.</w:t>
      </w:r>
      <w:r w:rsidRPr="007165D1">
        <w:rPr>
          <w:rFonts w:ascii="Times New Roman" w:eastAsia="Times New Roman" w:hAnsi="Times New Roman"/>
          <w:color w:val="000000"/>
          <w:sz w:val="28"/>
          <w:szCs w:val="28"/>
          <w:lang w:eastAsia="ar-SA"/>
        </w:rPr>
        <w:t xml:space="preserve">3. Обработка персональных данных, содержащихся в информационной системе персональных данных либо извлеченных из такой системы (далее </w:t>
      </w:r>
      <w:r>
        <w:rPr>
          <w:rFonts w:ascii="Times New Roman" w:eastAsia="Times New Roman" w:hAnsi="Times New Roman"/>
          <w:color w:val="000000"/>
          <w:sz w:val="28"/>
          <w:szCs w:val="28"/>
          <w:lang w:eastAsia="ar-SA"/>
        </w:rPr>
        <w:t>–</w:t>
      </w:r>
      <w:r w:rsidRPr="007165D1">
        <w:rPr>
          <w:rFonts w:ascii="Times New Roman" w:eastAsia="Times New Roman" w:hAnsi="Times New Roman"/>
          <w:color w:val="000000"/>
          <w:sz w:val="28"/>
          <w:szCs w:val="28"/>
          <w:lang w:eastAsia="ar-SA"/>
        </w:rPr>
        <w:t xml:space="preserve">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156D41" w:rsidRPr="007165D1" w:rsidRDefault="00156D41" w:rsidP="00156D41">
      <w:pPr>
        <w:widowControl w:val="0"/>
        <w:suppressAutoHyphens/>
        <w:autoSpaceDE w:val="0"/>
        <w:spacing w:after="0" w:line="240" w:lineRule="auto"/>
        <w:ind w:firstLine="567"/>
        <w:jc w:val="both"/>
        <w:rPr>
          <w:rFonts w:ascii="Times New Roman" w:eastAsia="Times New Roman" w:hAnsi="Times New Roman"/>
          <w:color w:val="000000"/>
          <w:sz w:val="28"/>
          <w:szCs w:val="28"/>
          <w:lang w:eastAsia="ar-SA"/>
        </w:rPr>
      </w:pPr>
      <w:bookmarkStart w:id="3" w:name="sub_10021"/>
      <w:bookmarkEnd w:id="2"/>
      <w:r>
        <w:rPr>
          <w:rFonts w:ascii="Times New Roman" w:eastAsia="Times New Roman" w:hAnsi="Times New Roman"/>
          <w:color w:val="000000"/>
          <w:sz w:val="28"/>
          <w:szCs w:val="28"/>
          <w:lang w:eastAsia="ar-SA"/>
        </w:rPr>
        <w:t>1.</w:t>
      </w:r>
      <w:r w:rsidRPr="007165D1">
        <w:rPr>
          <w:rFonts w:ascii="Times New Roman" w:eastAsia="Times New Roman" w:hAnsi="Times New Roman"/>
          <w:color w:val="000000"/>
          <w:sz w:val="28"/>
          <w:szCs w:val="28"/>
          <w:lang w:eastAsia="ar-SA"/>
        </w:rPr>
        <w:t xml:space="preserve">4.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7165D1">
        <w:rPr>
          <w:rFonts w:ascii="Times New Roman" w:eastAsia="Times New Roman" w:hAnsi="Times New Roman"/>
          <w:color w:val="000000"/>
          <w:sz w:val="28"/>
          <w:szCs w:val="28"/>
          <w:lang w:eastAsia="ar-SA"/>
        </w:rPr>
        <w:t>содержатся</w:t>
      </w:r>
      <w:proofErr w:type="gramEnd"/>
      <w:r w:rsidRPr="007165D1">
        <w:rPr>
          <w:rFonts w:ascii="Times New Roman" w:eastAsia="Times New Roman" w:hAnsi="Times New Roman"/>
          <w:color w:val="000000"/>
          <w:sz w:val="28"/>
          <w:szCs w:val="28"/>
          <w:lang w:eastAsia="ar-SA"/>
        </w:rPr>
        <w:t xml:space="preserve"> в информационной системе персональных данных либо были извлечены из нее.</w:t>
      </w:r>
    </w:p>
    <w:p w:rsidR="00156D41" w:rsidRDefault="00156D41" w:rsidP="00156D41">
      <w:pPr>
        <w:widowControl w:val="0"/>
        <w:suppressAutoHyphens/>
        <w:autoSpaceDE w:val="0"/>
        <w:spacing w:after="0" w:line="240" w:lineRule="auto"/>
        <w:ind w:firstLine="567"/>
        <w:jc w:val="both"/>
        <w:rPr>
          <w:rFonts w:ascii="Times New Roman" w:eastAsia="Times New Roman" w:hAnsi="Times New Roman"/>
          <w:color w:val="000000"/>
          <w:sz w:val="28"/>
          <w:szCs w:val="28"/>
          <w:lang w:eastAsia="ar-SA"/>
        </w:rPr>
      </w:pPr>
      <w:bookmarkStart w:id="4" w:name="sub_10031"/>
      <w:bookmarkEnd w:id="3"/>
      <w:r>
        <w:rPr>
          <w:rFonts w:ascii="Times New Roman" w:eastAsia="Times New Roman" w:hAnsi="Times New Roman"/>
          <w:color w:val="000000"/>
          <w:sz w:val="28"/>
          <w:szCs w:val="28"/>
          <w:lang w:eastAsia="ar-SA"/>
        </w:rPr>
        <w:t>1.</w:t>
      </w:r>
      <w:r w:rsidRPr="007165D1">
        <w:rPr>
          <w:rFonts w:ascii="Times New Roman" w:eastAsia="Times New Roman" w:hAnsi="Times New Roman"/>
          <w:color w:val="000000"/>
          <w:sz w:val="28"/>
          <w:szCs w:val="28"/>
          <w:lang w:eastAsia="ar-SA"/>
        </w:rPr>
        <w:t>5. Правила обработки персональных данных, осуществляемой без использования средств автоматизации, установленные иными локальными</w:t>
      </w:r>
      <w:r>
        <w:rPr>
          <w:rFonts w:ascii="Times New Roman" w:eastAsia="Times New Roman" w:hAnsi="Times New Roman"/>
          <w:color w:val="000000"/>
          <w:sz w:val="28"/>
          <w:szCs w:val="28"/>
          <w:lang w:eastAsia="ar-SA"/>
        </w:rPr>
        <w:t xml:space="preserve"> правовыми актами учреждения</w:t>
      </w:r>
      <w:r w:rsidRPr="007165D1">
        <w:rPr>
          <w:rFonts w:ascii="Times New Roman" w:eastAsia="Times New Roman" w:hAnsi="Times New Roman"/>
          <w:color w:val="000000"/>
          <w:sz w:val="28"/>
          <w:szCs w:val="28"/>
          <w:lang w:eastAsia="ar-SA"/>
        </w:rPr>
        <w:t>, должны применяться с учетом требований настоящего Положения.</w:t>
      </w:r>
    </w:p>
    <w:p w:rsidR="00156D41" w:rsidRDefault="00156D41" w:rsidP="00156D41">
      <w:pPr>
        <w:widowControl w:val="0"/>
        <w:suppressAutoHyphens/>
        <w:autoSpaceDE w:val="0"/>
        <w:spacing w:after="0" w:line="240" w:lineRule="auto"/>
        <w:ind w:firstLine="567"/>
        <w:jc w:val="both"/>
        <w:rPr>
          <w:rFonts w:ascii="Times New Roman" w:eastAsia="Times New Roman" w:hAnsi="Times New Roman"/>
          <w:color w:val="000000"/>
          <w:sz w:val="28"/>
          <w:szCs w:val="28"/>
          <w:lang w:eastAsia="ar-SA"/>
        </w:rPr>
      </w:pPr>
    </w:p>
    <w:p w:rsidR="00156D41" w:rsidRPr="007165D1" w:rsidRDefault="00156D41" w:rsidP="00156D41">
      <w:pPr>
        <w:widowControl w:val="0"/>
        <w:suppressAutoHyphens/>
        <w:autoSpaceDE w:val="0"/>
        <w:spacing w:after="0" w:line="240" w:lineRule="auto"/>
        <w:jc w:val="both"/>
        <w:rPr>
          <w:rFonts w:ascii="Times New Roman" w:eastAsia="Times New Roman" w:hAnsi="Times New Roman"/>
          <w:color w:val="000000"/>
          <w:sz w:val="28"/>
          <w:szCs w:val="28"/>
          <w:lang w:eastAsia="ar-SA"/>
        </w:rPr>
      </w:pPr>
    </w:p>
    <w:bookmarkEnd w:id="4"/>
    <w:p w:rsidR="00156D41" w:rsidRDefault="00156D41" w:rsidP="00156D41">
      <w:pPr>
        <w:widowControl w:val="0"/>
        <w:tabs>
          <w:tab w:val="num" w:pos="0"/>
        </w:tabs>
        <w:suppressAutoHyphens/>
        <w:autoSpaceDE w:val="0"/>
        <w:spacing w:after="0" w:line="240" w:lineRule="auto"/>
        <w:ind w:firstLine="567"/>
        <w:jc w:val="center"/>
        <w:outlineLvl w:val="0"/>
        <w:rPr>
          <w:rFonts w:ascii="Times New Roman" w:eastAsia="Times New Roman" w:hAnsi="Times New Roman"/>
          <w:b/>
          <w:bCs/>
          <w:color w:val="000000"/>
          <w:sz w:val="28"/>
          <w:szCs w:val="28"/>
          <w:lang w:eastAsia="ar-SA"/>
        </w:rPr>
      </w:pPr>
      <w:r w:rsidRPr="007165D1">
        <w:rPr>
          <w:rFonts w:ascii="Times New Roman" w:eastAsia="Times New Roman" w:hAnsi="Times New Roman"/>
          <w:b/>
          <w:bCs/>
          <w:color w:val="000000"/>
          <w:sz w:val="28"/>
          <w:szCs w:val="28"/>
          <w:lang w:eastAsia="ar-SA"/>
        </w:rPr>
        <w:t xml:space="preserve">2. </w:t>
      </w:r>
      <w:bookmarkStart w:id="5" w:name="sub_12001"/>
      <w:r w:rsidRPr="007165D1">
        <w:rPr>
          <w:rFonts w:ascii="Times New Roman" w:eastAsia="Times New Roman" w:hAnsi="Times New Roman"/>
          <w:b/>
          <w:bCs/>
          <w:color w:val="000000"/>
          <w:sz w:val="28"/>
          <w:szCs w:val="28"/>
          <w:lang w:eastAsia="ar-SA"/>
        </w:rPr>
        <w:t>Особенности организации обработки персональных данных, осуществляемой без использования средств автоматизации</w:t>
      </w:r>
    </w:p>
    <w:p w:rsidR="00156D41" w:rsidRPr="007165D1" w:rsidRDefault="00156D41" w:rsidP="00156D41">
      <w:pPr>
        <w:widowControl w:val="0"/>
        <w:tabs>
          <w:tab w:val="num" w:pos="0"/>
        </w:tabs>
        <w:suppressAutoHyphens/>
        <w:autoSpaceDE w:val="0"/>
        <w:spacing w:after="0" w:line="240" w:lineRule="auto"/>
        <w:ind w:firstLine="567"/>
        <w:jc w:val="center"/>
        <w:outlineLvl w:val="0"/>
        <w:rPr>
          <w:rFonts w:ascii="Times New Roman" w:eastAsia="Times New Roman" w:hAnsi="Times New Roman"/>
          <w:b/>
          <w:bCs/>
          <w:color w:val="000000"/>
          <w:sz w:val="28"/>
          <w:szCs w:val="28"/>
          <w:lang w:eastAsia="ar-SA"/>
        </w:rPr>
      </w:pPr>
    </w:p>
    <w:p w:rsidR="00156D41" w:rsidRPr="007165D1" w:rsidRDefault="00156D41" w:rsidP="00156D41">
      <w:pPr>
        <w:widowControl w:val="0"/>
        <w:suppressAutoHyphens/>
        <w:autoSpaceDE w:val="0"/>
        <w:spacing w:after="0" w:line="240" w:lineRule="auto"/>
        <w:ind w:firstLine="567"/>
        <w:jc w:val="both"/>
        <w:rPr>
          <w:rFonts w:ascii="Times New Roman" w:eastAsia="Times New Roman" w:hAnsi="Times New Roman"/>
          <w:color w:val="000000"/>
          <w:sz w:val="28"/>
          <w:szCs w:val="28"/>
          <w:lang w:eastAsia="ar-SA"/>
        </w:rPr>
      </w:pPr>
      <w:bookmarkStart w:id="6" w:name="sub_10041"/>
      <w:bookmarkEnd w:id="5"/>
      <w:r>
        <w:rPr>
          <w:rFonts w:ascii="Times New Roman" w:eastAsia="Times New Roman" w:hAnsi="Times New Roman"/>
          <w:color w:val="000000"/>
          <w:sz w:val="28"/>
          <w:szCs w:val="28"/>
          <w:lang w:eastAsia="ar-SA"/>
        </w:rPr>
        <w:t>2.</w:t>
      </w:r>
      <w:r w:rsidRPr="007165D1">
        <w:rPr>
          <w:rFonts w:ascii="Times New Roman" w:eastAsia="Times New Roman" w:hAnsi="Times New Roman"/>
          <w:color w:val="000000"/>
          <w:sz w:val="28"/>
          <w:szCs w:val="28"/>
          <w:lang w:eastAsia="ar-SA"/>
        </w:rPr>
        <w:t xml:space="preserve">1.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w:t>
      </w:r>
      <w:r>
        <w:rPr>
          <w:rFonts w:ascii="Times New Roman" w:eastAsia="Times New Roman" w:hAnsi="Times New Roman"/>
          <w:color w:val="000000"/>
          <w:sz w:val="28"/>
          <w:szCs w:val="28"/>
          <w:lang w:eastAsia="ar-SA"/>
        </w:rPr>
        <w:t>–</w:t>
      </w:r>
      <w:r w:rsidRPr="007165D1">
        <w:rPr>
          <w:rFonts w:ascii="Times New Roman" w:eastAsia="Times New Roman" w:hAnsi="Times New Roman"/>
          <w:color w:val="000000"/>
          <w:sz w:val="28"/>
          <w:szCs w:val="28"/>
          <w:lang w:eastAsia="ar-SA"/>
        </w:rPr>
        <w:t xml:space="preserve"> материальные носители), в специальных разделах или на полях форм (бланков).</w:t>
      </w:r>
    </w:p>
    <w:p w:rsidR="00156D41" w:rsidRPr="007165D1" w:rsidRDefault="00156D41" w:rsidP="00156D41">
      <w:pPr>
        <w:widowControl w:val="0"/>
        <w:suppressAutoHyphens/>
        <w:autoSpaceDE w:val="0"/>
        <w:spacing w:after="0" w:line="240" w:lineRule="auto"/>
        <w:ind w:firstLine="567"/>
        <w:jc w:val="both"/>
        <w:rPr>
          <w:rFonts w:ascii="Times New Roman" w:eastAsia="Times New Roman" w:hAnsi="Times New Roman"/>
          <w:color w:val="000000"/>
          <w:sz w:val="28"/>
          <w:szCs w:val="28"/>
          <w:lang w:eastAsia="ar-SA"/>
        </w:rPr>
      </w:pPr>
      <w:bookmarkStart w:id="7" w:name="sub_10051"/>
      <w:bookmarkEnd w:id="6"/>
      <w:r>
        <w:rPr>
          <w:rFonts w:ascii="Times New Roman" w:eastAsia="Times New Roman" w:hAnsi="Times New Roman"/>
          <w:color w:val="000000"/>
          <w:sz w:val="28"/>
          <w:szCs w:val="28"/>
          <w:lang w:eastAsia="ar-SA"/>
        </w:rPr>
        <w:t>2.</w:t>
      </w:r>
      <w:r w:rsidRPr="007165D1">
        <w:rPr>
          <w:rFonts w:ascii="Times New Roman" w:eastAsia="Times New Roman" w:hAnsi="Times New Roman"/>
          <w:color w:val="000000"/>
          <w:sz w:val="28"/>
          <w:szCs w:val="28"/>
          <w:lang w:eastAsia="ar-SA"/>
        </w:rPr>
        <w:t xml:space="preserve">2.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7165D1">
        <w:rPr>
          <w:rFonts w:ascii="Times New Roman" w:eastAsia="Times New Roman" w:hAnsi="Times New Roman"/>
          <w:color w:val="000000"/>
          <w:sz w:val="28"/>
          <w:szCs w:val="28"/>
          <w:lang w:eastAsia="ar-SA"/>
        </w:rPr>
        <w:t>цели</w:t>
      </w:r>
      <w:proofErr w:type="gramEnd"/>
      <w:r w:rsidRPr="007165D1">
        <w:rPr>
          <w:rFonts w:ascii="Times New Roman" w:eastAsia="Times New Roman" w:hAnsi="Times New Roman"/>
          <w:color w:val="000000"/>
          <w:sz w:val="28"/>
          <w:szCs w:val="28"/>
          <w:lang w:eastAsia="ar-SA"/>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156D41" w:rsidRPr="007165D1" w:rsidRDefault="00156D41" w:rsidP="00156D41">
      <w:pPr>
        <w:widowControl w:val="0"/>
        <w:suppressAutoHyphens/>
        <w:autoSpaceDE w:val="0"/>
        <w:spacing w:after="0" w:line="240" w:lineRule="auto"/>
        <w:ind w:firstLine="567"/>
        <w:jc w:val="both"/>
        <w:rPr>
          <w:rFonts w:ascii="Times New Roman" w:eastAsia="Times New Roman" w:hAnsi="Times New Roman"/>
          <w:color w:val="000000"/>
          <w:sz w:val="28"/>
          <w:szCs w:val="28"/>
          <w:lang w:eastAsia="ar-SA"/>
        </w:rPr>
      </w:pPr>
      <w:bookmarkStart w:id="8" w:name="sub_10061"/>
      <w:bookmarkEnd w:id="7"/>
      <w:r>
        <w:rPr>
          <w:rFonts w:ascii="Times New Roman" w:eastAsia="Times New Roman" w:hAnsi="Times New Roman"/>
          <w:color w:val="000000"/>
          <w:sz w:val="28"/>
          <w:szCs w:val="28"/>
          <w:lang w:eastAsia="ar-SA"/>
        </w:rPr>
        <w:t>2.</w:t>
      </w:r>
      <w:r w:rsidRPr="007165D1">
        <w:rPr>
          <w:rFonts w:ascii="Times New Roman" w:eastAsia="Times New Roman" w:hAnsi="Times New Roman"/>
          <w:color w:val="000000"/>
          <w:sz w:val="28"/>
          <w:szCs w:val="28"/>
          <w:lang w:eastAsia="ar-SA"/>
        </w:rPr>
        <w:t xml:space="preserve">3. </w:t>
      </w:r>
      <w:proofErr w:type="gramStart"/>
      <w:r w:rsidRPr="007165D1">
        <w:rPr>
          <w:rFonts w:ascii="Times New Roman" w:eastAsia="Times New Roman" w:hAnsi="Times New Roman"/>
          <w:color w:val="000000"/>
          <w:sz w:val="28"/>
          <w:szCs w:val="28"/>
          <w:lang w:eastAsia="ar-SA"/>
        </w:rPr>
        <w:t>Лица, осуществляющие обработку персональных данных без использования средств автоматизации (</w:t>
      </w:r>
      <w:r>
        <w:rPr>
          <w:rFonts w:ascii="Times New Roman" w:eastAsia="Times New Roman" w:hAnsi="Times New Roman"/>
          <w:color w:val="000000"/>
          <w:sz w:val="28"/>
          <w:szCs w:val="28"/>
          <w:lang w:eastAsia="ar-SA"/>
        </w:rPr>
        <w:t xml:space="preserve">работники </w:t>
      </w:r>
      <w:r w:rsidRPr="00C91763">
        <w:rPr>
          <w:rFonts w:ascii="Times New Roman" w:eastAsia="Times New Roman" w:hAnsi="Times New Roman"/>
          <w:sz w:val="28"/>
          <w:szCs w:val="28"/>
          <w:lang w:eastAsia="ru-RU"/>
        </w:rPr>
        <w:t>МКУ «Центр социального обслуживания граждан</w:t>
      </w:r>
      <w:r>
        <w:rPr>
          <w:rFonts w:ascii="Times New Roman" w:eastAsia="Times New Roman" w:hAnsi="Times New Roman"/>
          <w:sz w:val="28"/>
          <w:szCs w:val="28"/>
          <w:lang w:eastAsia="ru-RU"/>
        </w:rPr>
        <w:t xml:space="preserve"> </w:t>
      </w:r>
      <w:r w:rsidRPr="00C91763">
        <w:rPr>
          <w:rFonts w:ascii="Times New Roman" w:eastAsia="Times New Roman" w:hAnsi="Times New Roman"/>
          <w:sz w:val="28"/>
          <w:szCs w:val="28"/>
          <w:lang w:eastAsia="ru-RU"/>
        </w:rPr>
        <w:t>пожилого возраста и инвалидов</w:t>
      </w:r>
      <w:r>
        <w:rPr>
          <w:rFonts w:ascii="Times New Roman" w:eastAsia="Times New Roman" w:hAnsi="Times New Roman"/>
          <w:sz w:val="28"/>
          <w:szCs w:val="28"/>
          <w:lang w:eastAsia="ru-RU"/>
        </w:rPr>
        <w:t xml:space="preserve"> </w:t>
      </w:r>
      <w:proofErr w:type="spellStart"/>
      <w:r w:rsidRPr="00C91763">
        <w:rPr>
          <w:rFonts w:ascii="Times New Roman" w:eastAsia="Times New Roman" w:hAnsi="Times New Roman"/>
          <w:sz w:val="28"/>
          <w:szCs w:val="28"/>
          <w:lang w:eastAsia="ru-RU"/>
        </w:rPr>
        <w:t>Ленниск</w:t>
      </w:r>
      <w:proofErr w:type="spellEnd"/>
      <w:r w:rsidRPr="00C91763">
        <w:rPr>
          <w:rFonts w:ascii="Times New Roman" w:eastAsia="Times New Roman" w:hAnsi="Times New Roman"/>
          <w:sz w:val="28"/>
          <w:szCs w:val="28"/>
          <w:lang w:eastAsia="ru-RU"/>
        </w:rPr>
        <w:t>-Кузнецкого муниципального района»</w:t>
      </w:r>
      <w:r w:rsidRPr="007165D1">
        <w:rPr>
          <w:rFonts w:ascii="Times New Roman" w:eastAsia="Times New Roman" w:hAnsi="Times New Roman"/>
          <w:color w:val="000000"/>
          <w:sz w:val="28"/>
          <w:szCs w:val="28"/>
          <w:lang w:eastAsia="ar-SA"/>
        </w:rPr>
        <w:t xml:space="preserve">  </w:t>
      </w:r>
      <w:r>
        <w:rPr>
          <w:rFonts w:ascii="Times New Roman" w:eastAsia="Times New Roman" w:hAnsi="Times New Roman"/>
          <w:color w:val="000000"/>
          <w:sz w:val="28"/>
          <w:szCs w:val="28"/>
          <w:lang w:eastAsia="ar-SA"/>
        </w:rPr>
        <w:t>–</w:t>
      </w:r>
      <w:r w:rsidRPr="007165D1">
        <w:rPr>
          <w:rFonts w:ascii="Times New Roman" w:eastAsia="Times New Roman" w:hAnsi="Times New Roman"/>
          <w:color w:val="000000"/>
          <w:sz w:val="28"/>
          <w:szCs w:val="28"/>
          <w:lang w:eastAsia="ar-SA"/>
        </w:rPr>
        <w:t xml:space="preserve"> оператор</w:t>
      </w:r>
      <w:r>
        <w:rPr>
          <w:rFonts w:ascii="Times New Roman" w:eastAsia="Times New Roman" w:hAnsi="Times New Roman"/>
          <w:color w:val="000000"/>
          <w:sz w:val="28"/>
          <w:szCs w:val="28"/>
          <w:lang w:eastAsia="ar-SA"/>
        </w:rPr>
        <w:t>ы</w:t>
      </w:r>
      <w:r w:rsidRPr="007165D1">
        <w:rPr>
          <w:rFonts w:ascii="Times New Roman" w:eastAsia="Times New Roman" w:hAnsi="Times New Roman"/>
          <w:color w:val="000000"/>
          <w:sz w:val="28"/>
          <w:szCs w:val="28"/>
          <w:lang w:eastAsia="ar-SA"/>
        </w:rPr>
        <w:t xml:space="preserve"> персональных данных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w:t>
      </w:r>
      <w:r w:rsidRPr="007165D1">
        <w:rPr>
          <w:rFonts w:ascii="Times New Roman" w:eastAsia="Times New Roman" w:hAnsi="Times New Roman"/>
          <w:color w:val="000000"/>
          <w:sz w:val="28"/>
          <w:szCs w:val="28"/>
          <w:lang w:eastAsia="ar-SA"/>
        </w:rPr>
        <w:lastRenderedPageBreak/>
        <w:t>об особенностях и</w:t>
      </w:r>
      <w:proofErr w:type="gramEnd"/>
      <w:r w:rsidRPr="007165D1">
        <w:rPr>
          <w:rFonts w:ascii="Times New Roman" w:eastAsia="Times New Roman" w:hAnsi="Times New Roman"/>
          <w:color w:val="000000"/>
          <w:sz w:val="28"/>
          <w:szCs w:val="28"/>
          <w:lang w:eastAsia="ar-SA"/>
        </w:rPr>
        <w:t xml:space="preserve"> </w:t>
      </w:r>
      <w:proofErr w:type="gramStart"/>
      <w:r w:rsidRPr="007165D1">
        <w:rPr>
          <w:rFonts w:ascii="Times New Roman" w:eastAsia="Times New Roman" w:hAnsi="Times New Roman"/>
          <w:color w:val="000000"/>
          <w:sz w:val="28"/>
          <w:szCs w:val="28"/>
          <w:lang w:eastAsia="ar-SA"/>
        </w:rPr>
        <w:t xml:space="preserve">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Pr="00C91763">
        <w:rPr>
          <w:rFonts w:ascii="Times New Roman" w:eastAsia="Times New Roman" w:hAnsi="Times New Roman"/>
          <w:sz w:val="28"/>
          <w:szCs w:val="28"/>
          <w:lang w:eastAsia="ru-RU"/>
        </w:rPr>
        <w:t>МКУ «Центр социального обслуживания граждан</w:t>
      </w:r>
      <w:r>
        <w:rPr>
          <w:rFonts w:ascii="Times New Roman" w:eastAsia="Times New Roman" w:hAnsi="Times New Roman"/>
          <w:sz w:val="28"/>
          <w:szCs w:val="28"/>
          <w:lang w:eastAsia="ru-RU"/>
        </w:rPr>
        <w:t xml:space="preserve"> </w:t>
      </w:r>
      <w:r w:rsidRPr="00C91763">
        <w:rPr>
          <w:rFonts w:ascii="Times New Roman" w:eastAsia="Times New Roman" w:hAnsi="Times New Roman"/>
          <w:sz w:val="28"/>
          <w:szCs w:val="28"/>
          <w:lang w:eastAsia="ru-RU"/>
        </w:rPr>
        <w:t>пожилого возраста и инвалидов</w:t>
      </w:r>
      <w:r>
        <w:rPr>
          <w:rFonts w:ascii="Times New Roman" w:eastAsia="Times New Roman" w:hAnsi="Times New Roman"/>
          <w:sz w:val="28"/>
          <w:szCs w:val="28"/>
          <w:lang w:eastAsia="ru-RU"/>
        </w:rPr>
        <w:t xml:space="preserve"> </w:t>
      </w:r>
      <w:proofErr w:type="spellStart"/>
      <w:r w:rsidRPr="00C91763">
        <w:rPr>
          <w:rFonts w:ascii="Times New Roman" w:eastAsia="Times New Roman" w:hAnsi="Times New Roman"/>
          <w:sz w:val="28"/>
          <w:szCs w:val="28"/>
          <w:lang w:eastAsia="ru-RU"/>
        </w:rPr>
        <w:t>Ленниск</w:t>
      </w:r>
      <w:proofErr w:type="spellEnd"/>
      <w:r w:rsidRPr="00C91763">
        <w:rPr>
          <w:rFonts w:ascii="Times New Roman" w:eastAsia="Times New Roman" w:hAnsi="Times New Roman"/>
          <w:sz w:val="28"/>
          <w:szCs w:val="28"/>
          <w:lang w:eastAsia="ru-RU"/>
        </w:rPr>
        <w:t>-Кузнецкого муниципального района»</w:t>
      </w:r>
      <w:r w:rsidRPr="007165D1">
        <w:rPr>
          <w:rFonts w:ascii="Times New Roman" w:eastAsia="Times New Roman" w:hAnsi="Times New Roman"/>
          <w:color w:val="000000"/>
          <w:sz w:val="28"/>
          <w:szCs w:val="28"/>
          <w:lang w:eastAsia="ar-SA"/>
        </w:rPr>
        <w:t xml:space="preserve"> (при их наличии).</w:t>
      </w:r>
      <w:proofErr w:type="gramEnd"/>
    </w:p>
    <w:p w:rsidR="00156D41" w:rsidRPr="007165D1" w:rsidRDefault="00156D41" w:rsidP="00156D41">
      <w:pPr>
        <w:widowControl w:val="0"/>
        <w:suppressAutoHyphens/>
        <w:autoSpaceDE w:val="0"/>
        <w:spacing w:after="0" w:line="240" w:lineRule="auto"/>
        <w:ind w:firstLine="567"/>
        <w:jc w:val="both"/>
        <w:rPr>
          <w:rFonts w:ascii="Times New Roman" w:eastAsia="Times New Roman" w:hAnsi="Times New Roman"/>
          <w:color w:val="000000"/>
          <w:sz w:val="28"/>
          <w:szCs w:val="28"/>
          <w:lang w:eastAsia="ar-SA"/>
        </w:rPr>
      </w:pPr>
      <w:bookmarkStart w:id="9" w:name="sub_10071"/>
      <w:bookmarkEnd w:id="8"/>
      <w:r>
        <w:rPr>
          <w:rFonts w:ascii="Times New Roman" w:eastAsia="Times New Roman" w:hAnsi="Times New Roman"/>
          <w:color w:val="000000"/>
          <w:sz w:val="28"/>
          <w:szCs w:val="28"/>
          <w:lang w:eastAsia="ar-SA"/>
        </w:rPr>
        <w:t>2.</w:t>
      </w:r>
      <w:r w:rsidRPr="007165D1">
        <w:rPr>
          <w:rFonts w:ascii="Times New Roman" w:eastAsia="Times New Roman" w:hAnsi="Times New Roman"/>
          <w:color w:val="000000"/>
          <w:sz w:val="28"/>
          <w:szCs w:val="28"/>
          <w:lang w:eastAsia="ar-SA"/>
        </w:rPr>
        <w:t xml:space="preserve">4. При использовании типовых форм документов, характер информации в которых предполагает или допускает включение в них персональных данных (далее </w:t>
      </w:r>
      <w:r>
        <w:rPr>
          <w:rFonts w:ascii="Times New Roman" w:eastAsia="Times New Roman" w:hAnsi="Times New Roman"/>
          <w:color w:val="000000"/>
          <w:sz w:val="28"/>
          <w:szCs w:val="28"/>
          <w:lang w:eastAsia="ar-SA"/>
        </w:rPr>
        <w:t>–</w:t>
      </w:r>
      <w:r w:rsidRPr="007165D1">
        <w:rPr>
          <w:rFonts w:ascii="Times New Roman" w:eastAsia="Times New Roman" w:hAnsi="Times New Roman"/>
          <w:color w:val="000000"/>
          <w:sz w:val="28"/>
          <w:szCs w:val="28"/>
          <w:lang w:eastAsia="ar-SA"/>
        </w:rPr>
        <w:t xml:space="preserve"> типовая форма), должны соблюдаться следующие условия:</w:t>
      </w:r>
    </w:p>
    <w:p w:rsidR="00156D41" w:rsidRPr="007165D1" w:rsidRDefault="00156D41" w:rsidP="00156D41">
      <w:pPr>
        <w:widowControl w:val="0"/>
        <w:suppressAutoHyphens/>
        <w:autoSpaceDE w:val="0"/>
        <w:spacing w:after="0" w:line="240" w:lineRule="auto"/>
        <w:ind w:firstLine="567"/>
        <w:jc w:val="both"/>
        <w:rPr>
          <w:rFonts w:ascii="Times New Roman" w:eastAsia="Times New Roman" w:hAnsi="Times New Roman"/>
          <w:color w:val="000000"/>
          <w:sz w:val="28"/>
          <w:szCs w:val="28"/>
          <w:lang w:eastAsia="ar-SA"/>
        </w:rPr>
      </w:pPr>
      <w:bookmarkStart w:id="10" w:name="sub_10711"/>
      <w:bookmarkEnd w:id="9"/>
      <w:proofErr w:type="gramStart"/>
      <w:r w:rsidRPr="007165D1">
        <w:rPr>
          <w:rFonts w:ascii="Times New Roman" w:eastAsia="Times New Roman" w:hAnsi="Times New Roman"/>
          <w:color w:val="000000"/>
          <w:sz w:val="28"/>
          <w:szCs w:val="28"/>
          <w:lang w:eastAsia="ar-SA"/>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sidRPr="007165D1">
        <w:rPr>
          <w:rFonts w:ascii="Times New Roman" w:eastAsia="Times New Roman" w:hAnsi="Times New Roman"/>
          <w:color w:val="000000"/>
          <w:sz w:val="28"/>
          <w:szCs w:val="28"/>
          <w:lang w:eastAsia="ar-SA"/>
        </w:rPr>
        <w:t xml:space="preserve"> их обработки, общее описание используемых оператором способов обработки персональных данных;</w:t>
      </w:r>
    </w:p>
    <w:p w:rsidR="00156D41" w:rsidRPr="007165D1" w:rsidRDefault="00156D41" w:rsidP="00156D41">
      <w:pPr>
        <w:widowControl w:val="0"/>
        <w:suppressAutoHyphens/>
        <w:autoSpaceDE w:val="0"/>
        <w:spacing w:after="0" w:line="240" w:lineRule="auto"/>
        <w:ind w:firstLine="567"/>
        <w:jc w:val="both"/>
        <w:rPr>
          <w:rFonts w:ascii="Times New Roman" w:eastAsia="Times New Roman" w:hAnsi="Times New Roman"/>
          <w:color w:val="000000"/>
          <w:sz w:val="28"/>
          <w:szCs w:val="28"/>
          <w:lang w:eastAsia="ar-SA"/>
        </w:rPr>
      </w:pPr>
      <w:bookmarkStart w:id="11" w:name="sub_10721"/>
      <w:bookmarkEnd w:id="10"/>
      <w:r w:rsidRPr="007165D1">
        <w:rPr>
          <w:rFonts w:ascii="Times New Roman" w:eastAsia="Times New Roman" w:hAnsi="Times New Roman"/>
          <w:color w:val="000000"/>
          <w:sz w:val="28"/>
          <w:szCs w:val="28"/>
          <w:lang w:eastAsia="ar-SA"/>
        </w:rPr>
        <w:t xml:space="preserve">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w:t>
      </w:r>
      <w:r>
        <w:rPr>
          <w:rFonts w:ascii="Times New Roman" w:eastAsia="Times New Roman" w:hAnsi="Times New Roman"/>
          <w:color w:val="000000"/>
          <w:sz w:val="28"/>
          <w:szCs w:val="28"/>
          <w:lang w:eastAsia="ar-SA"/>
        </w:rPr>
        <w:t>–</w:t>
      </w:r>
      <w:r w:rsidRPr="007165D1">
        <w:rPr>
          <w:rFonts w:ascii="Times New Roman" w:eastAsia="Times New Roman" w:hAnsi="Times New Roman"/>
          <w:color w:val="000000"/>
          <w:sz w:val="28"/>
          <w:szCs w:val="28"/>
          <w:lang w:eastAsia="ar-SA"/>
        </w:rPr>
        <w:t xml:space="preserve"> при необходимости получения письменного согласия на обработку персональных данных;</w:t>
      </w:r>
    </w:p>
    <w:p w:rsidR="00156D41" w:rsidRPr="007165D1" w:rsidRDefault="00156D41" w:rsidP="00156D41">
      <w:pPr>
        <w:widowControl w:val="0"/>
        <w:suppressAutoHyphens/>
        <w:autoSpaceDE w:val="0"/>
        <w:spacing w:after="0" w:line="240" w:lineRule="auto"/>
        <w:ind w:firstLine="567"/>
        <w:jc w:val="both"/>
        <w:rPr>
          <w:rFonts w:ascii="Times New Roman" w:eastAsia="Times New Roman" w:hAnsi="Times New Roman"/>
          <w:color w:val="000000"/>
          <w:sz w:val="28"/>
          <w:szCs w:val="28"/>
          <w:lang w:eastAsia="ar-SA"/>
        </w:rPr>
      </w:pPr>
      <w:bookmarkStart w:id="12" w:name="sub_10731"/>
      <w:bookmarkEnd w:id="11"/>
      <w:r w:rsidRPr="007165D1">
        <w:rPr>
          <w:rFonts w:ascii="Times New Roman" w:eastAsia="Times New Roman" w:hAnsi="Times New Roman"/>
          <w:color w:val="000000"/>
          <w:sz w:val="28"/>
          <w:szCs w:val="28"/>
          <w:lang w:eastAsia="ar-SA"/>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156D41" w:rsidRPr="007165D1" w:rsidRDefault="00156D41" w:rsidP="00156D41">
      <w:pPr>
        <w:widowControl w:val="0"/>
        <w:suppressAutoHyphens/>
        <w:autoSpaceDE w:val="0"/>
        <w:spacing w:after="0" w:line="240" w:lineRule="auto"/>
        <w:ind w:firstLine="567"/>
        <w:jc w:val="both"/>
        <w:rPr>
          <w:rFonts w:ascii="Times New Roman" w:eastAsia="Times New Roman" w:hAnsi="Times New Roman"/>
          <w:color w:val="000000"/>
          <w:sz w:val="28"/>
          <w:szCs w:val="28"/>
          <w:lang w:eastAsia="ar-SA"/>
        </w:rPr>
      </w:pPr>
      <w:bookmarkStart w:id="13" w:name="sub_10741"/>
      <w:bookmarkEnd w:id="12"/>
      <w:r w:rsidRPr="007165D1">
        <w:rPr>
          <w:rFonts w:ascii="Times New Roman" w:eastAsia="Times New Roman" w:hAnsi="Times New Roman"/>
          <w:color w:val="000000"/>
          <w:sz w:val="28"/>
          <w:szCs w:val="28"/>
          <w:lang w:eastAsia="ar-SA"/>
        </w:rPr>
        <w:t xml:space="preserve">г) типовая форма должна исключать объединение полей, предназначенных для внесения персональных данных, </w:t>
      </w:r>
      <w:proofErr w:type="gramStart"/>
      <w:r w:rsidRPr="007165D1">
        <w:rPr>
          <w:rFonts w:ascii="Times New Roman" w:eastAsia="Times New Roman" w:hAnsi="Times New Roman"/>
          <w:color w:val="000000"/>
          <w:sz w:val="28"/>
          <w:szCs w:val="28"/>
          <w:lang w:eastAsia="ar-SA"/>
        </w:rPr>
        <w:t>цели</w:t>
      </w:r>
      <w:proofErr w:type="gramEnd"/>
      <w:r w:rsidRPr="007165D1">
        <w:rPr>
          <w:rFonts w:ascii="Times New Roman" w:eastAsia="Times New Roman" w:hAnsi="Times New Roman"/>
          <w:color w:val="000000"/>
          <w:sz w:val="28"/>
          <w:szCs w:val="28"/>
          <w:lang w:eastAsia="ar-SA"/>
        </w:rPr>
        <w:t xml:space="preserve"> обработки которых заведомо не совместимы.</w:t>
      </w:r>
    </w:p>
    <w:p w:rsidR="00156D41" w:rsidRPr="007165D1" w:rsidRDefault="00156D41" w:rsidP="00156D41">
      <w:pPr>
        <w:widowControl w:val="0"/>
        <w:suppressAutoHyphens/>
        <w:autoSpaceDE w:val="0"/>
        <w:spacing w:after="0" w:line="240" w:lineRule="auto"/>
        <w:ind w:firstLine="567"/>
        <w:jc w:val="both"/>
        <w:rPr>
          <w:rFonts w:ascii="Times New Roman" w:eastAsia="Times New Roman" w:hAnsi="Times New Roman"/>
          <w:color w:val="000000"/>
          <w:sz w:val="28"/>
          <w:szCs w:val="28"/>
          <w:lang w:eastAsia="ar-SA"/>
        </w:rPr>
      </w:pPr>
      <w:bookmarkStart w:id="14" w:name="sub_10081"/>
      <w:bookmarkEnd w:id="13"/>
      <w:r>
        <w:rPr>
          <w:rFonts w:ascii="Times New Roman" w:eastAsia="Times New Roman" w:hAnsi="Times New Roman"/>
          <w:color w:val="000000"/>
          <w:sz w:val="28"/>
          <w:szCs w:val="28"/>
          <w:lang w:eastAsia="ar-SA"/>
        </w:rPr>
        <w:t>2.</w:t>
      </w:r>
      <w:r w:rsidRPr="007165D1">
        <w:rPr>
          <w:rFonts w:ascii="Times New Roman" w:eastAsia="Times New Roman" w:hAnsi="Times New Roman"/>
          <w:color w:val="000000"/>
          <w:sz w:val="28"/>
          <w:szCs w:val="28"/>
          <w:lang w:eastAsia="ar-SA"/>
        </w:rPr>
        <w:t>5.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156D41" w:rsidRPr="007165D1" w:rsidRDefault="00156D41" w:rsidP="00156D41">
      <w:pPr>
        <w:widowControl w:val="0"/>
        <w:suppressAutoHyphens/>
        <w:autoSpaceDE w:val="0"/>
        <w:spacing w:after="0" w:line="240" w:lineRule="auto"/>
        <w:ind w:firstLine="567"/>
        <w:jc w:val="both"/>
        <w:rPr>
          <w:rFonts w:ascii="Times New Roman" w:eastAsia="Times New Roman" w:hAnsi="Times New Roman"/>
          <w:color w:val="000000"/>
          <w:sz w:val="28"/>
          <w:szCs w:val="28"/>
          <w:lang w:eastAsia="ar-SA"/>
        </w:rPr>
      </w:pPr>
      <w:bookmarkStart w:id="15" w:name="sub_10811"/>
      <w:bookmarkEnd w:id="14"/>
      <w:proofErr w:type="gramStart"/>
      <w:r w:rsidRPr="007165D1">
        <w:rPr>
          <w:rFonts w:ascii="Times New Roman" w:eastAsia="Times New Roman" w:hAnsi="Times New Roman"/>
          <w:color w:val="000000"/>
          <w:sz w:val="28"/>
          <w:szCs w:val="28"/>
          <w:lang w:eastAsia="ar-SA"/>
        </w:rP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rsidRPr="007165D1">
        <w:rPr>
          <w:rFonts w:ascii="Times New Roman" w:eastAsia="Times New Roman" w:hAnsi="Times New Roman"/>
          <w:color w:val="000000"/>
          <w:sz w:val="28"/>
          <w:szCs w:val="28"/>
          <w:lang w:eastAsia="ar-SA"/>
        </w:rPr>
        <w:t xml:space="preserve"> сведения о порядке пропуска субъекта персональных данных на территорию, на которой находится оператор, без </w:t>
      </w:r>
      <w:r w:rsidRPr="007165D1">
        <w:rPr>
          <w:rFonts w:ascii="Times New Roman" w:eastAsia="Times New Roman" w:hAnsi="Times New Roman"/>
          <w:color w:val="000000"/>
          <w:sz w:val="28"/>
          <w:szCs w:val="28"/>
          <w:lang w:eastAsia="ar-SA"/>
        </w:rPr>
        <w:lastRenderedPageBreak/>
        <w:t>подтверждения подлинности персональных данных, сообщенных субъектом персональных данных;</w:t>
      </w:r>
    </w:p>
    <w:p w:rsidR="00156D41" w:rsidRPr="007165D1" w:rsidRDefault="00156D41" w:rsidP="00156D41">
      <w:pPr>
        <w:widowControl w:val="0"/>
        <w:suppressAutoHyphens/>
        <w:autoSpaceDE w:val="0"/>
        <w:spacing w:after="0" w:line="240" w:lineRule="auto"/>
        <w:ind w:firstLine="567"/>
        <w:jc w:val="both"/>
        <w:rPr>
          <w:rFonts w:ascii="Times New Roman" w:eastAsia="Times New Roman" w:hAnsi="Times New Roman"/>
          <w:color w:val="000000"/>
          <w:sz w:val="28"/>
          <w:szCs w:val="28"/>
          <w:lang w:eastAsia="ar-SA"/>
        </w:rPr>
      </w:pPr>
      <w:bookmarkStart w:id="16" w:name="sub_10821"/>
      <w:bookmarkEnd w:id="15"/>
      <w:r w:rsidRPr="007165D1">
        <w:rPr>
          <w:rFonts w:ascii="Times New Roman" w:eastAsia="Times New Roman" w:hAnsi="Times New Roman"/>
          <w:color w:val="000000"/>
          <w:sz w:val="28"/>
          <w:szCs w:val="28"/>
          <w:lang w:eastAsia="ar-SA"/>
        </w:rPr>
        <w:t>б) копирование содержащейся в таких журналах (реестрах, книгах) информации не допускается;</w:t>
      </w:r>
    </w:p>
    <w:p w:rsidR="00156D41" w:rsidRPr="007165D1" w:rsidRDefault="00156D41" w:rsidP="00156D41">
      <w:pPr>
        <w:widowControl w:val="0"/>
        <w:suppressAutoHyphens/>
        <w:autoSpaceDE w:val="0"/>
        <w:spacing w:after="0" w:line="240" w:lineRule="auto"/>
        <w:ind w:firstLine="567"/>
        <w:jc w:val="both"/>
        <w:rPr>
          <w:rFonts w:ascii="Times New Roman" w:eastAsia="Times New Roman" w:hAnsi="Times New Roman"/>
          <w:color w:val="000000"/>
          <w:sz w:val="28"/>
          <w:szCs w:val="28"/>
          <w:lang w:eastAsia="ar-SA"/>
        </w:rPr>
      </w:pPr>
      <w:bookmarkStart w:id="17" w:name="sub_10831"/>
      <w:bookmarkEnd w:id="16"/>
      <w:r w:rsidRPr="007165D1">
        <w:rPr>
          <w:rFonts w:ascii="Times New Roman" w:eastAsia="Times New Roman" w:hAnsi="Times New Roman"/>
          <w:color w:val="000000"/>
          <w:sz w:val="28"/>
          <w:szCs w:val="28"/>
          <w:lang w:eastAsia="ar-SA"/>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156D41" w:rsidRPr="007165D1" w:rsidRDefault="00156D41" w:rsidP="00156D41">
      <w:pPr>
        <w:widowControl w:val="0"/>
        <w:suppressAutoHyphens/>
        <w:autoSpaceDE w:val="0"/>
        <w:spacing w:after="0" w:line="240" w:lineRule="auto"/>
        <w:ind w:firstLine="567"/>
        <w:jc w:val="both"/>
        <w:rPr>
          <w:rFonts w:ascii="Times New Roman" w:eastAsia="Times New Roman" w:hAnsi="Times New Roman"/>
          <w:color w:val="000000"/>
          <w:sz w:val="28"/>
          <w:szCs w:val="28"/>
          <w:lang w:eastAsia="ar-SA"/>
        </w:rPr>
      </w:pPr>
      <w:bookmarkStart w:id="18" w:name="sub_10091"/>
      <w:bookmarkEnd w:id="17"/>
      <w:r>
        <w:rPr>
          <w:rFonts w:ascii="Times New Roman" w:eastAsia="Times New Roman" w:hAnsi="Times New Roman"/>
          <w:color w:val="000000"/>
          <w:sz w:val="28"/>
          <w:szCs w:val="28"/>
          <w:lang w:eastAsia="ar-SA"/>
        </w:rPr>
        <w:t>2.</w:t>
      </w:r>
      <w:r w:rsidRPr="007165D1">
        <w:rPr>
          <w:rFonts w:ascii="Times New Roman" w:eastAsia="Times New Roman" w:hAnsi="Times New Roman"/>
          <w:color w:val="000000"/>
          <w:sz w:val="28"/>
          <w:szCs w:val="28"/>
          <w:lang w:eastAsia="ar-SA"/>
        </w:rPr>
        <w:t>6.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156D41" w:rsidRPr="007165D1" w:rsidRDefault="00156D41" w:rsidP="00156D41">
      <w:pPr>
        <w:widowControl w:val="0"/>
        <w:suppressAutoHyphens/>
        <w:autoSpaceDE w:val="0"/>
        <w:spacing w:after="0" w:line="240" w:lineRule="auto"/>
        <w:ind w:firstLine="567"/>
        <w:jc w:val="both"/>
        <w:rPr>
          <w:rFonts w:ascii="Times New Roman" w:eastAsia="Times New Roman" w:hAnsi="Times New Roman"/>
          <w:color w:val="000000"/>
          <w:sz w:val="28"/>
          <w:szCs w:val="28"/>
          <w:lang w:eastAsia="ar-SA"/>
        </w:rPr>
      </w:pPr>
      <w:bookmarkStart w:id="19" w:name="sub_10911"/>
      <w:bookmarkEnd w:id="18"/>
      <w:r w:rsidRPr="007165D1">
        <w:rPr>
          <w:rFonts w:ascii="Times New Roman" w:eastAsia="Times New Roman" w:hAnsi="Times New Roman"/>
          <w:color w:val="000000"/>
          <w:sz w:val="28"/>
          <w:szCs w:val="28"/>
          <w:lang w:eastAsia="ar-SA"/>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156D41" w:rsidRPr="007165D1" w:rsidRDefault="00156D41" w:rsidP="00156D41">
      <w:pPr>
        <w:widowControl w:val="0"/>
        <w:suppressAutoHyphens/>
        <w:autoSpaceDE w:val="0"/>
        <w:spacing w:after="0" w:line="240" w:lineRule="auto"/>
        <w:ind w:firstLine="567"/>
        <w:jc w:val="both"/>
        <w:rPr>
          <w:rFonts w:ascii="Times New Roman" w:eastAsia="Times New Roman" w:hAnsi="Times New Roman"/>
          <w:color w:val="000000"/>
          <w:sz w:val="28"/>
          <w:szCs w:val="28"/>
          <w:lang w:eastAsia="ar-SA"/>
        </w:rPr>
      </w:pPr>
      <w:bookmarkStart w:id="20" w:name="sub_10921"/>
      <w:bookmarkEnd w:id="19"/>
      <w:r w:rsidRPr="007165D1">
        <w:rPr>
          <w:rFonts w:ascii="Times New Roman" w:eastAsia="Times New Roman" w:hAnsi="Times New Roman"/>
          <w:color w:val="000000"/>
          <w:sz w:val="28"/>
          <w:szCs w:val="28"/>
          <w:lang w:eastAsia="ar-SA"/>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156D41" w:rsidRPr="007165D1" w:rsidRDefault="00156D41" w:rsidP="00156D41">
      <w:pPr>
        <w:widowControl w:val="0"/>
        <w:suppressAutoHyphens/>
        <w:autoSpaceDE w:val="0"/>
        <w:spacing w:after="0" w:line="240" w:lineRule="auto"/>
        <w:ind w:firstLine="567"/>
        <w:jc w:val="both"/>
        <w:rPr>
          <w:rFonts w:ascii="Times New Roman" w:eastAsia="Times New Roman" w:hAnsi="Times New Roman"/>
          <w:color w:val="000000"/>
          <w:sz w:val="28"/>
          <w:szCs w:val="28"/>
          <w:lang w:eastAsia="ar-SA"/>
        </w:rPr>
      </w:pPr>
      <w:bookmarkStart w:id="21" w:name="sub_10101"/>
      <w:bookmarkEnd w:id="20"/>
      <w:r>
        <w:rPr>
          <w:rFonts w:ascii="Times New Roman" w:eastAsia="Times New Roman" w:hAnsi="Times New Roman"/>
          <w:color w:val="000000"/>
          <w:sz w:val="28"/>
          <w:szCs w:val="28"/>
          <w:lang w:eastAsia="ar-SA"/>
        </w:rPr>
        <w:t>2.</w:t>
      </w:r>
      <w:r w:rsidRPr="007165D1">
        <w:rPr>
          <w:rFonts w:ascii="Times New Roman" w:eastAsia="Times New Roman" w:hAnsi="Times New Roman"/>
          <w:color w:val="000000"/>
          <w:sz w:val="28"/>
          <w:szCs w:val="28"/>
          <w:lang w:eastAsia="ar-SA"/>
        </w:rPr>
        <w:t>7.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156D41" w:rsidRPr="007165D1" w:rsidRDefault="00156D41" w:rsidP="00156D41">
      <w:pPr>
        <w:widowControl w:val="0"/>
        <w:suppressAutoHyphens/>
        <w:autoSpaceDE w:val="0"/>
        <w:spacing w:after="0" w:line="240" w:lineRule="auto"/>
        <w:ind w:firstLine="567"/>
        <w:jc w:val="both"/>
        <w:rPr>
          <w:rFonts w:ascii="Times New Roman" w:eastAsia="Times New Roman" w:hAnsi="Times New Roman"/>
          <w:color w:val="000000"/>
          <w:sz w:val="28"/>
          <w:szCs w:val="28"/>
          <w:lang w:eastAsia="ar-SA"/>
        </w:rPr>
      </w:pPr>
      <w:bookmarkStart w:id="22" w:name="sub_10111"/>
      <w:bookmarkEnd w:id="21"/>
      <w:r>
        <w:rPr>
          <w:rFonts w:ascii="Times New Roman" w:eastAsia="Times New Roman" w:hAnsi="Times New Roman"/>
          <w:color w:val="000000"/>
          <w:sz w:val="28"/>
          <w:szCs w:val="28"/>
          <w:lang w:eastAsia="ar-SA"/>
        </w:rPr>
        <w:t>2.</w:t>
      </w:r>
      <w:r w:rsidRPr="007165D1">
        <w:rPr>
          <w:rFonts w:ascii="Times New Roman" w:eastAsia="Times New Roman" w:hAnsi="Times New Roman"/>
          <w:color w:val="000000"/>
          <w:sz w:val="28"/>
          <w:szCs w:val="28"/>
          <w:lang w:eastAsia="ar-SA"/>
        </w:rPr>
        <w:t>8. Правила, предусмотренные пунктами 9 и 10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156D41" w:rsidRDefault="00156D41" w:rsidP="00156D41">
      <w:pPr>
        <w:widowControl w:val="0"/>
        <w:suppressAutoHyphens/>
        <w:autoSpaceDE w:val="0"/>
        <w:spacing w:after="0" w:line="240" w:lineRule="auto"/>
        <w:ind w:firstLine="567"/>
        <w:jc w:val="both"/>
        <w:rPr>
          <w:rFonts w:ascii="Times New Roman" w:eastAsia="Times New Roman" w:hAnsi="Times New Roman"/>
          <w:color w:val="000000"/>
          <w:sz w:val="28"/>
          <w:szCs w:val="28"/>
          <w:lang w:eastAsia="ar-SA"/>
        </w:rPr>
      </w:pPr>
      <w:bookmarkStart w:id="23" w:name="sub_10121"/>
      <w:bookmarkEnd w:id="22"/>
      <w:r>
        <w:rPr>
          <w:rFonts w:ascii="Times New Roman" w:eastAsia="Times New Roman" w:hAnsi="Times New Roman"/>
          <w:color w:val="000000"/>
          <w:sz w:val="28"/>
          <w:szCs w:val="28"/>
          <w:lang w:eastAsia="ar-SA"/>
        </w:rPr>
        <w:t>2.</w:t>
      </w:r>
      <w:r w:rsidRPr="007165D1">
        <w:rPr>
          <w:rFonts w:ascii="Times New Roman" w:eastAsia="Times New Roman" w:hAnsi="Times New Roman"/>
          <w:color w:val="000000"/>
          <w:sz w:val="28"/>
          <w:szCs w:val="28"/>
          <w:lang w:eastAsia="ar-SA"/>
        </w:rPr>
        <w:t xml:space="preserve">9. </w:t>
      </w:r>
      <w:proofErr w:type="gramStart"/>
      <w:r w:rsidRPr="007165D1">
        <w:rPr>
          <w:rFonts w:ascii="Times New Roman" w:eastAsia="Times New Roman" w:hAnsi="Times New Roman"/>
          <w:color w:val="000000"/>
          <w:sz w:val="28"/>
          <w:szCs w:val="28"/>
          <w:lang w:eastAsia="ar-SA"/>
        </w:rPr>
        <w:t xml:space="preserve">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w:t>
      </w:r>
      <w:r>
        <w:rPr>
          <w:rFonts w:ascii="Times New Roman" w:eastAsia="Times New Roman" w:hAnsi="Times New Roman"/>
          <w:color w:val="000000"/>
          <w:sz w:val="28"/>
          <w:szCs w:val="28"/>
          <w:lang w:eastAsia="ar-SA"/>
        </w:rPr>
        <w:t>–</w:t>
      </w:r>
      <w:r w:rsidRPr="007165D1">
        <w:rPr>
          <w:rFonts w:ascii="Times New Roman" w:eastAsia="Times New Roman" w:hAnsi="Times New Roman"/>
          <w:color w:val="000000"/>
          <w:sz w:val="28"/>
          <w:szCs w:val="28"/>
          <w:lang w:eastAsia="ar-SA"/>
        </w:rPr>
        <w:t xml:space="preserve">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156D41" w:rsidRDefault="00156D41" w:rsidP="00156D41">
      <w:pPr>
        <w:widowControl w:val="0"/>
        <w:suppressAutoHyphens/>
        <w:autoSpaceDE w:val="0"/>
        <w:spacing w:after="0" w:line="240" w:lineRule="auto"/>
        <w:ind w:firstLine="567"/>
        <w:jc w:val="both"/>
        <w:rPr>
          <w:rFonts w:ascii="Times New Roman" w:eastAsia="Times New Roman" w:hAnsi="Times New Roman"/>
          <w:color w:val="000000"/>
          <w:sz w:val="28"/>
          <w:szCs w:val="28"/>
          <w:lang w:eastAsia="ar-SA"/>
        </w:rPr>
      </w:pPr>
    </w:p>
    <w:p w:rsidR="00306C94" w:rsidRDefault="00306C94" w:rsidP="00156D41">
      <w:pPr>
        <w:widowControl w:val="0"/>
        <w:suppressAutoHyphens/>
        <w:autoSpaceDE w:val="0"/>
        <w:spacing w:after="0" w:line="240" w:lineRule="auto"/>
        <w:ind w:firstLine="567"/>
        <w:jc w:val="both"/>
        <w:rPr>
          <w:rFonts w:ascii="Times New Roman" w:eastAsia="Times New Roman" w:hAnsi="Times New Roman"/>
          <w:color w:val="000000"/>
          <w:sz w:val="28"/>
          <w:szCs w:val="28"/>
          <w:lang w:eastAsia="ar-SA"/>
        </w:rPr>
      </w:pPr>
    </w:p>
    <w:p w:rsidR="00306C94" w:rsidRPr="007165D1" w:rsidRDefault="00306C94" w:rsidP="00156D41">
      <w:pPr>
        <w:widowControl w:val="0"/>
        <w:suppressAutoHyphens/>
        <w:autoSpaceDE w:val="0"/>
        <w:spacing w:after="0" w:line="240" w:lineRule="auto"/>
        <w:ind w:firstLine="567"/>
        <w:jc w:val="both"/>
        <w:rPr>
          <w:rFonts w:ascii="Times New Roman" w:eastAsia="Times New Roman" w:hAnsi="Times New Roman"/>
          <w:color w:val="000000"/>
          <w:sz w:val="28"/>
          <w:szCs w:val="28"/>
          <w:lang w:eastAsia="ar-SA"/>
        </w:rPr>
      </w:pPr>
      <w:bookmarkStart w:id="24" w:name="_GoBack"/>
      <w:bookmarkEnd w:id="24"/>
    </w:p>
    <w:bookmarkEnd w:id="23"/>
    <w:p w:rsidR="00156D41" w:rsidRDefault="00156D41" w:rsidP="00156D41">
      <w:pPr>
        <w:widowControl w:val="0"/>
        <w:tabs>
          <w:tab w:val="num" w:pos="0"/>
        </w:tabs>
        <w:suppressAutoHyphens/>
        <w:autoSpaceDE w:val="0"/>
        <w:spacing w:after="0" w:line="240" w:lineRule="auto"/>
        <w:jc w:val="center"/>
        <w:outlineLvl w:val="0"/>
        <w:rPr>
          <w:rFonts w:ascii="Times New Roman" w:eastAsia="Times New Roman" w:hAnsi="Times New Roman"/>
          <w:b/>
          <w:bCs/>
          <w:color w:val="000000"/>
          <w:sz w:val="28"/>
          <w:szCs w:val="28"/>
          <w:lang w:eastAsia="ar-SA"/>
        </w:rPr>
      </w:pPr>
      <w:r w:rsidRPr="007165D1">
        <w:rPr>
          <w:rFonts w:ascii="Times New Roman" w:eastAsia="Times New Roman" w:hAnsi="Times New Roman"/>
          <w:b/>
          <w:bCs/>
          <w:color w:val="000000"/>
          <w:sz w:val="28"/>
          <w:szCs w:val="28"/>
          <w:lang w:eastAsia="ar-SA"/>
        </w:rPr>
        <w:t xml:space="preserve">3. </w:t>
      </w:r>
      <w:bookmarkStart w:id="25" w:name="sub_13001"/>
      <w:r w:rsidRPr="007165D1">
        <w:rPr>
          <w:rFonts w:ascii="Times New Roman" w:eastAsia="Times New Roman" w:hAnsi="Times New Roman"/>
          <w:b/>
          <w:bCs/>
          <w:color w:val="000000"/>
          <w:sz w:val="28"/>
          <w:szCs w:val="28"/>
          <w:lang w:eastAsia="ar-SA"/>
        </w:rPr>
        <w:t>Меры по обеспечению безопасности персональных данных при их обработке, осуществляемой без использования средств автоматизации</w:t>
      </w:r>
    </w:p>
    <w:p w:rsidR="00156D41" w:rsidRPr="007165D1" w:rsidRDefault="00156D41" w:rsidP="00156D41">
      <w:pPr>
        <w:widowControl w:val="0"/>
        <w:tabs>
          <w:tab w:val="num" w:pos="0"/>
        </w:tabs>
        <w:suppressAutoHyphens/>
        <w:autoSpaceDE w:val="0"/>
        <w:spacing w:after="0" w:line="240" w:lineRule="auto"/>
        <w:ind w:firstLine="567"/>
        <w:jc w:val="center"/>
        <w:outlineLvl w:val="0"/>
        <w:rPr>
          <w:rFonts w:ascii="Times New Roman" w:eastAsia="Times New Roman" w:hAnsi="Times New Roman"/>
          <w:b/>
          <w:bCs/>
          <w:color w:val="000000"/>
          <w:sz w:val="28"/>
          <w:szCs w:val="28"/>
          <w:lang w:eastAsia="ar-SA"/>
        </w:rPr>
      </w:pPr>
    </w:p>
    <w:p w:rsidR="00156D41" w:rsidRPr="007165D1" w:rsidRDefault="00156D41" w:rsidP="00156D41">
      <w:pPr>
        <w:widowControl w:val="0"/>
        <w:suppressAutoHyphens/>
        <w:autoSpaceDE w:val="0"/>
        <w:spacing w:after="0" w:line="240" w:lineRule="auto"/>
        <w:ind w:firstLine="567"/>
        <w:jc w:val="both"/>
        <w:rPr>
          <w:rFonts w:ascii="Times New Roman" w:eastAsia="Times New Roman" w:hAnsi="Times New Roman"/>
          <w:color w:val="000000"/>
          <w:sz w:val="28"/>
          <w:szCs w:val="28"/>
          <w:lang w:eastAsia="ar-SA"/>
        </w:rPr>
      </w:pPr>
      <w:bookmarkStart w:id="26" w:name="sub_10131"/>
      <w:bookmarkEnd w:id="25"/>
      <w:r>
        <w:rPr>
          <w:rFonts w:ascii="Times New Roman" w:eastAsia="Times New Roman" w:hAnsi="Times New Roman"/>
          <w:color w:val="000000"/>
          <w:sz w:val="28"/>
          <w:szCs w:val="28"/>
          <w:lang w:eastAsia="ar-SA"/>
        </w:rPr>
        <w:t>3.</w:t>
      </w:r>
      <w:r w:rsidRPr="007165D1">
        <w:rPr>
          <w:rFonts w:ascii="Times New Roman" w:eastAsia="Times New Roman" w:hAnsi="Times New Roman"/>
          <w:color w:val="000000"/>
          <w:sz w:val="28"/>
          <w:szCs w:val="28"/>
          <w:lang w:eastAsia="ar-SA"/>
        </w:rPr>
        <w:t>1.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156D41" w:rsidRPr="007165D1" w:rsidRDefault="00156D41" w:rsidP="00156D41">
      <w:pPr>
        <w:widowControl w:val="0"/>
        <w:suppressAutoHyphens/>
        <w:autoSpaceDE w:val="0"/>
        <w:spacing w:after="0" w:line="240" w:lineRule="auto"/>
        <w:ind w:firstLine="567"/>
        <w:jc w:val="both"/>
        <w:rPr>
          <w:rFonts w:ascii="Times New Roman" w:eastAsia="Times New Roman" w:hAnsi="Times New Roman"/>
          <w:color w:val="000000"/>
          <w:sz w:val="28"/>
          <w:szCs w:val="28"/>
          <w:lang w:eastAsia="ar-SA"/>
        </w:rPr>
      </w:pPr>
      <w:bookmarkStart w:id="27" w:name="sub_10141"/>
      <w:bookmarkEnd w:id="26"/>
      <w:r>
        <w:rPr>
          <w:rFonts w:ascii="Times New Roman" w:eastAsia="Times New Roman" w:hAnsi="Times New Roman"/>
          <w:color w:val="000000"/>
          <w:sz w:val="28"/>
          <w:szCs w:val="28"/>
          <w:lang w:eastAsia="ar-SA"/>
        </w:rPr>
        <w:t>3.2</w:t>
      </w:r>
      <w:r w:rsidRPr="007165D1">
        <w:rPr>
          <w:rFonts w:ascii="Times New Roman" w:eastAsia="Times New Roman" w:hAnsi="Times New Roman"/>
          <w:color w:val="000000"/>
          <w:sz w:val="28"/>
          <w:szCs w:val="28"/>
          <w:lang w:eastAsia="ar-SA"/>
        </w:rPr>
        <w:t>.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156D41" w:rsidRPr="007165D1" w:rsidRDefault="00156D41" w:rsidP="00156D41">
      <w:pPr>
        <w:widowControl w:val="0"/>
        <w:suppressAutoHyphens/>
        <w:autoSpaceDE w:val="0"/>
        <w:spacing w:after="0" w:line="240" w:lineRule="auto"/>
        <w:ind w:firstLine="567"/>
        <w:jc w:val="both"/>
        <w:rPr>
          <w:rFonts w:ascii="Times New Roman" w:eastAsia="Times New Roman" w:hAnsi="Times New Roman"/>
          <w:color w:val="000000"/>
          <w:sz w:val="28"/>
          <w:szCs w:val="28"/>
          <w:lang w:eastAsia="ar-SA"/>
        </w:rPr>
      </w:pPr>
      <w:bookmarkStart w:id="28" w:name="sub_10151"/>
      <w:bookmarkEnd w:id="27"/>
      <w:r>
        <w:rPr>
          <w:rFonts w:ascii="Times New Roman" w:eastAsia="Times New Roman" w:hAnsi="Times New Roman"/>
          <w:color w:val="000000"/>
          <w:sz w:val="28"/>
          <w:szCs w:val="28"/>
          <w:lang w:eastAsia="ar-SA"/>
        </w:rPr>
        <w:t>3.3</w:t>
      </w:r>
      <w:r w:rsidRPr="007165D1">
        <w:rPr>
          <w:rFonts w:ascii="Times New Roman" w:eastAsia="Times New Roman" w:hAnsi="Times New Roman"/>
          <w:color w:val="000000"/>
          <w:sz w:val="28"/>
          <w:szCs w:val="28"/>
          <w:lang w:eastAsia="ar-SA"/>
        </w:rPr>
        <w:t>.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bookmarkEnd w:id="28"/>
    <w:p w:rsidR="00156D41" w:rsidRDefault="00156D41" w:rsidP="00156D41">
      <w:pPr>
        <w:spacing w:after="0" w:line="240" w:lineRule="auto"/>
        <w:ind w:right="45"/>
        <w:jc w:val="right"/>
        <w:rPr>
          <w:rFonts w:ascii="Times New Roman" w:eastAsia="Times New Roman" w:hAnsi="Times New Roman"/>
          <w:bCs/>
          <w:sz w:val="28"/>
          <w:szCs w:val="28"/>
          <w:lang w:eastAsia="x-none"/>
        </w:rPr>
      </w:pPr>
    </w:p>
    <w:p w:rsidR="00156D41" w:rsidRDefault="00156D41" w:rsidP="00156D41">
      <w:pPr>
        <w:spacing w:after="0" w:line="240" w:lineRule="auto"/>
        <w:ind w:right="45"/>
        <w:jc w:val="right"/>
        <w:rPr>
          <w:rFonts w:ascii="Times New Roman" w:eastAsia="Times New Roman" w:hAnsi="Times New Roman"/>
          <w:bCs/>
          <w:sz w:val="28"/>
          <w:szCs w:val="28"/>
          <w:lang w:eastAsia="x-none"/>
        </w:rPr>
      </w:pPr>
    </w:p>
    <w:p w:rsidR="00156D41" w:rsidRDefault="00156D41" w:rsidP="00156D41">
      <w:pPr>
        <w:spacing w:after="0" w:line="240" w:lineRule="auto"/>
        <w:ind w:right="45"/>
        <w:jc w:val="right"/>
        <w:rPr>
          <w:rFonts w:ascii="Times New Roman" w:eastAsia="Times New Roman" w:hAnsi="Times New Roman"/>
          <w:bCs/>
          <w:sz w:val="28"/>
          <w:szCs w:val="28"/>
          <w:lang w:eastAsia="x-none"/>
        </w:rPr>
      </w:pPr>
    </w:p>
    <w:p w:rsidR="00156D41" w:rsidRDefault="00156D41" w:rsidP="00156D41">
      <w:pPr>
        <w:spacing w:after="0" w:line="240" w:lineRule="auto"/>
        <w:ind w:right="45"/>
        <w:jc w:val="right"/>
        <w:rPr>
          <w:rFonts w:ascii="Times New Roman" w:eastAsia="Times New Roman" w:hAnsi="Times New Roman"/>
          <w:bCs/>
          <w:sz w:val="28"/>
          <w:szCs w:val="28"/>
          <w:lang w:eastAsia="x-none"/>
        </w:rPr>
      </w:pPr>
    </w:p>
    <w:p w:rsidR="00156D41" w:rsidRDefault="00156D41" w:rsidP="00156D41">
      <w:pPr>
        <w:spacing w:after="0" w:line="240" w:lineRule="auto"/>
        <w:ind w:right="45"/>
        <w:jc w:val="right"/>
        <w:rPr>
          <w:rFonts w:ascii="Times New Roman" w:eastAsia="Times New Roman" w:hAnsi="Times New Roman"/>
          <w:bCs/>
          <w:sz w:val="28"/>
          <w:szCs w:val="28"/>
          <w:lang w:eastAsia="x-none"/>
        </w:rPr>
      </w:pPr>
    </w:p>
    <w:p w:rsidR="00156D41" w:rsidRDefault="00156D41" w:rsidP="00156D41">
      <w:pPr>
        <w:spacing w:after="0" w:line="240" w:lineRule="auto"/>
        <w:ind w:right="45"/>
        <w:jc w:val="right"/>
        <w:rPr>
          <w:rFonts w:ascii="Times New Roman" w:eastAsia="Times New Roman" w:hAnsi="Times New Roman"/>
          <w:bCs/>
          <w:sz w:val="28"/>
          <w:szCs w:val="28"/>
          <w:lang w:eastAsia="x-none"/>
        </w:rPr>
      </w:pPr>
    </w:p>
    <w:p w:rsidR="00156D41" w:rsidRDefault="00156D41" w:rsidP="00156D41">
      <w:pPr>
        <w:spacing w:after="0" w:line="240" w:lineRule="auto"/>
        <w:ind w:right="45"/>
        <w:jc w:val="right"/>
        <w:rPr>
          <w:rFonts w:ascii="Times New Roman" w:eastAsia="Times New Roman" w:hAnsi="Times New Roman"/>
          <w:bCs/>
          <w:sz w:val="28"/>
          <w:szCs w:val="28"/>
          <w:lang w:eastAsia="x-none"/>
        </w:rPr>
      </w:pPr>
    </w:p>
    <w:p w:rsidR="00156D41" w:rsidRDefault="00156D41" w:rsidP="00156D41">
      <w:pPr>
        <w:spacing w:after="0" w:line="240" w:lineRule="auto"/>
        <w:ind w:right="45"/>
        <w:jc w:val="right"/>
        <w:rPr>
          <w:rFonts w:ascii="Times New Roman" w:eastAsia="Times New Roman" w:hAnsi="Times New Roman"/>
          <w:bCs/>
          <w:sz w:val="28"/>
          <w:szCs w:val="28"/>
          <w:lang w:eastAsia="x-none"/>
        </w:rPr>
      </w:pPr>
    </w:p>
    <w:p w:rsidR="00156D41" w:rsidRDefault="00156D41" w:rsidP="00156D41">
      <w:pPr>
        <w:spacing w:after="0" w:line="240" w:lineRule="auto"/>
        <w:ind w:right="45"/>
        <w:jc w:val="right"/>
        <w:rPr>
          <w:rFonts w:ascii="Times New Roman" w:eastAsia="Times New Roman" w:hAnsi="Times New Roman"/>
          <w:bCs/>
          <w:sz w:val="28"/>
          <w:szCs w:val="28"/>
          <w:lang w:eastAsia="x-none"/>
        </w:rPr>
      </w:pPr>
    </w:p>
    <w:p w:rsidR="00156D41" w:rsidRDefault="00156D41" w:rsidP="00156D41">
      <w:pPr>
        <w:spacing w:after="0" w:line="240" w:lineRule="auto"/>
        <w:ind w:right="45"/>
        <w:jc w:val="right"/>
        <w:rPr>
          <w:rFonts w:ascii="Times New Roman" w:eastAsia="Times New Roman" w:hAnsi="Times New Roman"/>
          <w:bCs/>
          <w:sz w:val="28"/>
          <w:szCs w:val="28"/>
          <w:lang w:eastAsia="x-none"/>
        </w:rPr>
      </w:pPr>
    </w:p>
    <w:p w:rsidR="00156D41" w:rsidRDefault="00156D41" w:rsidP="00156D41">
      <w:pPr>
        <w:spacing w:after="0" w:line="240" w:lineRule="auto"/>
        <w:ind w:right="45"/>
        <w:jc w:val="right"/>
        <w:rPr>
          <w:rFonts w:ascii="Times New Roman" w:eastAsia="Times New Roman" w:hAnsi="Times New Roman"/>
          <w:bCs/>
          <w:sz w:val="28"/>
          <w:szCs w:val="28"/>
          <w:lang w:eastAsia="x-none"/>
        </w:rPr>
      </w:pPr>
    </w:p>
    <w:p w:rsidR="00156D41" w:rsidRDefault="00156D41" w:rsidP="00156D41">
      <w:pPr>
        <w:spacing w:after="0" w:line="240" w:lineRule="auto"/>
        <w:ind w:right="45"/>
        <w:jc w:val="right"/>
        <w:rPr>
          <w:rFonts w:ascii="Times New Roman" w:eastAsia="Times New Roman" w:hAnsi="Times New Roman"/>
          <w:bCs/>
          <w:sz w:val="28"/>
          <w:szCs w:val="28"/>
          <w:lang w:eastAsia="x-none"/>
        </w:rPr>
      </w:pPr>
    </w:p>
    <w:p w:rsidR="00156D41" w:rsidRDefault="00156D41" w:rsidP="00156D41">
      <w:pPr>
        <w:spacing w:after="0" w:line="240" w:lineRule="auto"/>
        <w:ind w:right="45"/>
        <w:jc w:val="right"/>
        <w:rPr>
          <w:rFonts w:ascii="Times New Roman" w:eastAsia="Times New Roman" w:hAnsi="Times New Roman"/>
          <w:bCs/>
          <w:sz w:val="28"/>
          <w:szCs w:val="28"/>
          <w:lang w:eastAsia="x-none"/>
        </w:rPr>
      </w:pPr>
    </w:p>
    <w:p w:rsidR="00156D41" w:rsidRDefault="00156D41" w:rsidP="00156D41">
      <w:pPr>
        <w:spacing w:after="0" w:line="240" w:lineRule="auto"/>
        <w:ind w:right="45"/>
        <w:jc w:val="right"/>
        <w:rPr>
          <w:rFonts w:ascii="Times New Roman" w:eastAsia="Times New Roman" w:hAnsi="Times New Roman"/>
          <w:bCs/>
          <w:sz w:val="28"/>
          <w:szCs w:val="28"/>
          <w:lang w:eastAsia="x-none"/>
        </w:rPr>
      </w:pPr>
    </w:p>
    <w:p w:rsidR="00156D41" w:rsidRDefault="00156D41" w:rsidP="00156D41">
      <w:pPr>
        <w:spacing w:after="0" w:line="240" w:lineRule="auto"/>
        <w:ind w:right="45"/>
        <w:jc w:val="right"/>
        <w:rPr>
          <w:rFonts w:ascii="Times New Roman" w:eastAsia="Times New Roman" w:hAnsi="Times New Roman"/>
          <w:bCs/>
          <w:sz w:val="28"/>
          <w:szCs w:val="28"/>
          <w:lang w:eastAsia="x-none"/>
        </w:rPr>
      </w:pPr>
    </w:p>
    <w:p w:rsidR="00156D41" w:rsidRDefault="00156D41" w:rsidP="00156D41">
      <w:pPr>
        <w:spacing w:after="0" w:line="240" w:lineRule="auto"/>
        <w:ind w:right="45"/>
        <w:jc w:val="right"/>
        <w:rPr>
          <w:rFonts w:ascii="Times New Roman" w:eastAsia="Times New Roman" w:hAnsi="Times New Roman"/>
          <w:bCs/>
          <w:sz w:val="28"/>
          <w:szCs w:val="28"/>
          <w:lang w:eastAsia="x-none"/>
        </w:rPr>
      </w:pPr>
    </w:p>
    <w:p w:rsidR="00156D41" w:rsidRDefault="00156D41" w:rsidP="00156D41">
      <w:pPr>
        <w:spacing w:after="0" w:line="240" w:lineRule="auto"/>
        <w:ind w:right="45"/>
        <w:jc w:val="right"/>
        <w:rPr>
          <w:rFonts w:ascii="Times New Roman" w:eastAsia="Times New Roman" w:hAnsi="Times New Roman"/>
          <w:bCs/>
          <w:sz w:val="28"/>
          <w:szCs w:val="28"/>
          <w:lang w:eastAsia="x-none"/>
        </w:rPr>
      </w:pPr>
    </w:p>
    <w:p w:rsidR="00156D41" w:rsidRDefault="00156D41" w:rsidP="00156D41">
      <w:pPr>
        <w:spacing w:after="0" w:line="240" w:lineRule="auto"/>
        <w:ind w:right="45"/>
        <w:jc w:val="right"/>
        <w:rPr>
          <w:rFonts w:ascii="Times New Roman" w:eastAsia="Times New Roman" w:hAnsi="Times New Roman"/>
          <w:bCs/>
          <w:sz w:val="28"/>
          <w:szCs w:val="28"/>
          <w:lang w:eastAsia="x-none"/>
        </w:rPr>
      </w:pPr>
    </w:p>
    <w:p w:rsidR="00156D41" w:rsidRDefault="00156D41" w:rsidP="00156D41">
      <w:pPr>
        <w:spacing w:after="0" w:line="240" w:lineRule="auto"/>
        <w:ind w:right="45"/>
        <w:jc w:val="right"/>
        <w:rPr>
          <w:rFonts w:ascii="Times New Roman" w:eastAsia="Times New Roman" w:hAnsi="Times New Roman"/>
          <w:bCs/>
          <w:sz w:val="28"/>
          <w:szCs w:val="28"/>
          <w:lang w:eastAsia="x-none"/>
        </w:rPr>
      </w:pPr>
    </w:p>
    <w:p w:rsidR="00156D41" w:rsidRDefault="00156D41" w:rsidP="00156D41">
      <w:pPr>
        <w:spacing w:after="0" w:line="240" w:lineRule="auto"/>
        <w:ind w:right="45"/>
        <w:jc w:val="right"/>
        <w:rPr>
          <w:rFonts w:ascii="Times New Roman" w:eastAsia="Times New Roman" w:hAnsi="Times New Roman"/>
          <w:bCs/>
          <w:sz w:val="28"/>
          <w:szCs w:val="28"/>
          <w:lang w:eastAsia="x-none"/>
        </w:rPr>
      </w:pPr>
    </w:p>
    <w:p w:rsidR="00156D41" w:rsidRDefault="00156D41" w:rsidP="00156D41">
      <w:pPr>
        <w:spacing w:after="0" w:line="240" w:lineRule="auto"/>
        <w:ind w:right="45"/>
        <w:jc w:val="right"/>
        <w:rPr>
          <w:rFonts w:ascii="Times New Roman" w:eastAsia="Times New Roman" w:hAnsi="Times New Roman"/>
          <w:bCs/>
          <w:sz w:val="28"/>
          <w:szCs w:val="28"/>
          <w:lang w:eastAsia="x-none"/>
        </w:rPr>
      </w:pPr>
    </w:p>
    <w:p w:rsidR="00BF0178" w:rsidRDefault="00BF0178"/>
    <w:sectPr w:rsidR="00BF0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D41"/>
    <w:rsid w:val="00156D41"/>
    <w:rsid w:val="00306C94"/>
    <w:rsid w:val="00BF0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D4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D4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1693</Words>
  <Characters>9651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2</cp:revision>
  <dcterms:created xsi:type="dcterms:W3CDTF">2017-10-06T03:49:00Z</dcterms:created>
  <dcterms:modified xsi:type="dcterms:W3CDTF">2017-10-06T03:49:00Z</dcterms:modified>
</cp:coreProperties>
</file>